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7B9" w:rsidRPr="00147575" w:rsidRDefault="00F92611">
      <w:pPr>
        <w:divId w:val="697124143"/>
        <w:rPr>
          <w:rFonts w:ascii="Calibri" w:eastAsia="Times New Roman" w:hAnsi="Calibri" w:cs="Calibri"/>
          <w:b/>
          <w:i/>
          <w:iCs/>
          <w:color w:val="1F497C"/>
        </w:rPr>
      </w:pPr>
      <w:r w:rsidRPr="00147575">
        <w:rPr>
          <w:rFonts w:ascii="Calibri" w:eastAsia="Times New Roman" w:hAnsi="Calibri" w:cs="Calibri"/>
          <w:b/>
          <w:i/>
          <w:iCs/>
          <w:color w:val="1F497C"/>
        </w:rPr>
        <w:t xml:space="preserve">Curriculum Vitae </w:t>
      </w:r>
    </w:p>
    <w:p w:rsidR="00B449BA" w:rsidRDefault="002A6EF0" w:rsidP="00B449BA">
      <w:pPr>
        <w:spacing w:after="80"/>
        <w:jc w:val="center"/>
        <w:divId w:val="1234462966"/>
        <w:rPr>
          <w:rFonts w:ascii="Calibri" w:eastAsia="Times New Roman" w:hAnsi="Calibri" w:cs="Calibri"/>
          <w:b/>
          <w:caps/>
          <w:color w:val="1F497C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6231254</wp:posOffset>
            </wp:positionH>
            <wp:positionV relativeFrom="paragraph">
              <wp:posOffset>34925</wp:posOffset>
            </wp:positionV>
            <wp:extent cx="1000125" cy="1038225"/>
            <wp:effectExtent l="0" t="0" r="0" b="0"/>
            <wp:wrapNone/>
            <wp:docPr id="1" name="Picture 1" descr="C:\Users\pmayabi\AppData\Local\Microsoft\Windows\INetCache\Content.Word\IMG_20170130_214930_29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mayabi\AppData\Local\Microsoft\Windows\INetCache\Content.Word\IMG_20170130_214930_299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59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7575" w:rsidRPr="00147575">
        <w:rPr>
          <w:rFonts w:ascii="Calibri" w:eastAsia="Times New Roman" w:hAnsi="Calibri" w:cs="Calibri"/>
          <w:b/>
          <w:color w:val="1F497C"/>
          <w:sz w:val="36"/>
          <w:szCs w:val="36"/>
        </w:rPr>
        <w:t>Fredrick Masigah Mayabi</w:t>
      </w:r>
    </w:p>
    <w:p w:rsidR="00B449BA" w:rsidRPr="00B449BA" w:rsidRDefault="00B449BA" w:rsidP="00B449BA">
      <w:pPr>
        <w:spacing w:after="80"/>
        <w:jc w:val="center"/>
        <w:divId w:val="1234462966"/>
        <w:rPr>
          <w:rFonts w:asciiTheme="minorHAnsi" w:eastAsia="Times New Roman" w:hAnsiTheme="minorHAnsi" w:cs="Calibri"/>
          <w:b/>
          <w:caps/>
          <w:color w:val="1F497C"/>
          <w:sz w:val="36"/>
          <w:szCs w:val="36"/>
        </w:rPr>
      </w:pPr>
      <w:r w:rsidRPr="00B449BA">
        <w:rPr>
          <w:rFonts w:asciiTheme="minorHAnsi" w:eastAsia="Verdana" w:hAnsiTheme="minorHAnsi" w:cs="Tahoma"/>
        </w:rPr>
        <w:t>P.O Box 3243-00200,</w:t>
      </w:r>
      <w:r w:rsidRPr="00B449BA">
        <w:rPr>
          <w:rFonts w:asciiTheme="minorHAnsi" w:eastAsia="Times New Roman" w:hAnsiTheme="minorHAnsi"/>
          <w:lang w:eastAsia="fr-FR"/>
        </w:rPr>
        <w:t xml:space="preserve"> Nairobi</w:t>
      </w:r>
      <w:r w:rsidRPr="00B449BA">
        <w:rPr>
          <w:rFonts w:asciiTheme="minorHAnsi" w:eastAsia="Verdana" w:hAnsiTheme="minorHAnsi" w:cs="Tahoma"/>
        </w:rPr>
        <w:t xml:space="preserve">, Kenya </w:t>
      </w:r>
    </w:p>
    <w:p w:rsidR="00147575" w:rsidRPr="00B449BA" w:rsidRDefault="002A6EF0" w:rsidP="00B449BA">
      <w:pPr>
        <w:spacing w:after="80"/>
        <w:jc w:val="center"/>
        <w:divId w:val="1246723306"/>
        <w:rPr>
          <w:rFonts w:asciiTheme="minorHAnsi" w:eastAsia="Times New Roman" w:hAnsiTheme="minorHAnsi" w:cs="Calibri"/>
          <w:color w:val="1F1F1F"/>
        </w:rPr>
      </w:pPr>
      <w:r>
        <w:rPr>
          <w:rFonts w:asciiTheme="minorHAnsi" w:eastAsia="Times New Roman" w:hAnsiTheme="minorHAnsi" w:cs="Calibri"/>
          <w:color w:val="1F1F1F"/>
        </w:rPr>
        <w:t>Mobile : 0509496297 /</w:t>
      </w:r>
      <w:r w:rsidR="00147575" w:rsidRPr="00B449BA">
        <w:rPr>
          <w:rFonts w:asciiTheme="minorHAnsi" w:eastAsia="Times New Roman" w:hAnsiTheme="minorHAnsi" w:cs="Calibri"/>
          <w:color w:val="1F1F1F"/>
        </w:rPr>
        <w:t xml:space="preserve"> +254 724 </w:t>
      </w:r>
      <w:r w:rsidR="00F92611" w:rsidRPr="00B449BA">
        <w:rPr>
          <w:rFonts w:asciiTheme="minorHAnsi" w:eastAsia="Times New Roman" w:hAnsiTheme="minorHAnsi" w:cs="Calibri"/>
          <w:color w:val="1F1F1F"/>
        </w:rPr>
        <w:t>646</w:t>
      </w:r>
      <w:r w:rsidR="00147575" w:rsidRPr="00B449BA">
        <w:rPr>
          <w:rFonts w:asciiTheme="minorHAnsi" w:eastAsia="Times New Roman" w:hAnsiTheme="minorHAnsi" w:cs="Calibri"/>
          <w:color w:val="1F1F1F"/>
        </w:rPr>
        <w:t xml:space="preserve"> </w:t>
      </w:r>
      <w:r w:rsidR="00F92611" w:rsidRPr="00B449BA">
        <w:rPr>
          <w:rFonts w:asciiTheme="minorHAnsi" w:eastAsia="Times New Roman" w:hAnsiTheme="minorHAnsi" w:cs="Calibri"/>
          <w:color w:val="1F1F1F"/>
        </w:rPr>
        <w:t>027</w:t>
      </w:r>
      <w:r w:rsidR="00147575" w:rsidRPr="00B449BA">
        <w:rPr>
          <w:rFonts w:asciiTheme="minorHAnsi" w:eastAsia="Times New Roman" w:hAnsiTheme="minorHAnsi" w:cs="Calibri"/>
          <w:color w:val="1F1F1F"/>
        </w:rPr>
        <w:t xml:space="preserve"> </w:t>
      </w:r>
    </w:p>
    <w:p w:rsidR="00DC67B9" w:rsidRPr="00B449BA" w:rsidRDefault="00F92611" w:rsidP="00B449BA">
      <w:pPr>
        <w:spacing w:after="80"/>
        <w:jc w:val="center"/>
        <w:divId w:val="1246723306"/>
        <w:rPr>
          <w:rFonts w:asciiTheme="minorHAnsi" w:eastAsia="Times New Roman" w:hAnsiTheme="minorHAnsi" w:cs="Calibri"/>
          <w:color w:val="1F1F1F"/>
        </w:rPr>
      </w:pPr>
      <w:r w:rsidRPr="00B449BA">
        <w:rPr>
          <w:rFonts w:asciiTheme="minorHAnsi" w:eastAsia="Times New Roman" w:hAnsiTheme="minorHAnsi" w:cs="Calibri"/>
          <w:color w:val="1F1F1F"/>
        </w:rPr>
        <w:t xml:space="preserve">Email: </w:t>
      </w:r>
      <w:hyperlink r:id="rId7" w:tgtFrame="_top" w:history="1">
        <w:r w:rsidRPr="00B449BA">
          <w:rPr>
            <w:rStyle w:val="Hyperlink"/>
            <w:rFonts w:asciiTheme="minorHAnsi" w:eastAsia="Times New Roman" w:hAnsiTheme="minorHAnsi" w:cs="Calibri"/>
          </w:rPr>
          <w:t>freddmayabi@gmail.com</w:t>
        </w:r>
        <w:r w:rsidRPr="00B449BA">
          <w:rPr>
            <w:rStyle w:val="Hyperlink"/>
            <w:rFonts w:asciiTheme="minorHAnsi" w:eastAsia="Times New Roman" w:hAnsiTheme="minorHAnsi" w:cs="Calibri"/>
            <w:color w:val="000000" w:themeColor="text1"/>
            <w:u w:val="none"/>
          </w:rPr>
          <w:t xml:space="preserve"> / </w:t>
        </w:r>
        <w:r w:rsidRPr="00B449BA">
          <w:rPr>
            <w:rStyle w:val="Hyperlink"/>
            <w:rFonts w:asciiTheme="minorHAnsi" w:eastAsia="Times New Roman" w:hAnsiTheme="minorHAnsi" w:cs="Calibri"/>
          </w:rPr>
          <w:t>freli20042000@yahoo.com</w:t>
        </w:r>
      </w:hyperlink>
    </w:p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6"/>
        <w:gridCol w:w="82"/>
      </w:tblGrid>
      <w:tr w:rsidR="00DC67B9" w:rsidTr="00147575">
        <w:trPr>
          <w:tblCellSpacing w:w="15" w:type="dxa"/>
        </w:trPr>
        <w:tc>
          <w:tcPr>
            <w:tcW w:w="4974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C67B9" w:rsidRPr="00147575" w:rsidRDefault="00F92611">
            <w:pP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 w:rsidRPr="00147575"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Personal Profile</w:t>
            </w:r>
          </w:p>
        </w:tc>
      </w:tr>
      <w:tr w:rsidR="00DC67B9" w:rsidTr="00147575">
        <w:trPr>
          <w:tblCellSpacing w:w="15" w:type="dxa"/>
        </w:trPr>
        <w:tc>
          <w:tcPr>
            <w:tcW w:w="4958" w:type="pct"/>
            <w:shd w:val="clear" w:color="auto" w:fill="FFFFFF"/>
            <w:vAlign w:val="center"/>
            <w:hideMark/>
          </w:tcPr>
          <w:p w:rsidR="00DC67B9" w:rsidRDefault="00C923F0" w:rsidP="00147575">
            <w:pPr>
              <w:pStyle w:val="NormalWeb"/>
              <w:spacing w:before="0" w:beforeAutospacing="0" w:after="45" w:afterAutospacing="0"/>
              <w:ind w:left="43" w:right="4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result-driven professional with aspiring progressive career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34370F">
              <w:rPr>
                <w:rFonts w:asciiTheme="minorHAnsi" w:hAnsiTheme="minorHAnsi" w:cstheme="minorHAnsi"/>
              </w:rPr>
              <w:t xml:space="preserve">having demonstrated </w:t>
            </w:r>
            <w:r>
              <w:rPr>
                <w:rFonts w:asciiTheme="minorHAnsi" w:hAnsiTheme="minorHAnsi" w:cstheme="minorHAnsi"/>
              </w:rPr>
              <w:t xml:space="preserve">the </w:t>
            </w:r>
            <w:r w:rsidRPr="0034370F">
              <w:rPr>
                <w:rFonts w:asciiTheme="minorHAnsi" w:hAnsiTheme="minorHAnsi" w:cstheme="minorHAnsi"/>
              </w:rPr>
              <w:t>ability to prioritize assignments and make effective decisions</w:t>
            </w:r>
            <w:r>
              <w:rPr>
                <w:rFonts w:ascii="Calibri" w:hAnsi="Calibri" w:cs="Calibri"/>
              </w:rPr>
              <w:t xml:space="preserve">. </w:t>
            </w:r>
            <w:r>
              <w:rPr>
                <w:rFonts w:asciiTheme="minorHAnsi" w:hAnsiTheme="minorHAnsi" w:cstheme="minorHAnsi"/>
              </w:rPr>
              <w:t>I have</w:t>
            </w:r>
            <w:r w:rsidRPr="00F652A5">
              <w:rPr>
                <w:rFonts w:asciiTheme="minorHAnsi" w:hAnsiTheme="minorHAnsi" w:cstheme="minorHAnsi"/>
              </w:rPr>
              <w:t xml:space="preserve"> a high level of accuracy and consistency in all areas of work. </w:t>
            </w:r>
            <w:r w:rsidRPr="005B654B">
              <w:rPr>
                <w:rFonts w:asciiTheme="minorHAnsi" w:hAnsiTheme="minorHAnsi" w:cstheme="minorHAnsi"/>
              </w:rPr>
              <w:t xml:space="preserve">Possessing excellent configuration skills and highly successful in helping define company direction and achieving goals. </w:t>
            </w:r>
            <w:r w:rsidRPr="00F652A5">
              <w:rPr>
                <w:rFonts w:asciiTheme="minorHAnsi" w:hAnsiTheme="minorHAnsi" w:cstheme="minorHAnsi"/>
              </w:rPr>
              <w:t>I desire to obtain a meaningful and challenging position that will enable me to learn and gain practical knowledge and skills for the benefit of the organization and me.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C67B9" w:rsidRDefault="00DC67B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C67B9" w:rsidRDefault="00DC67B9">
      <w:pPr>
        <w:divId w:val="1951542964"/>
        <w:rPr>
          <w:rFonts w:ascii="Calibri" w:eastAsia="Times New Roman" w:hAnsi="Calibri" w:cs="Calibr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6"/>
        <w:gridCol w:w="82"/>
      </w:tblGrid>
      <w:tr w:rsidR="00DC67B9" w:rsidTr="002A6EF0">
        <w:trPr>
          <w:divId w:val="998575568"/>
          <w:tblCellSpacing w:w="15" w:type="dxa"/>
        </w:trPr>
        <w:tc>
          <w:tcPr>
            <w:tcW w:w="4974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C67B9" w:rsidRPr="00147575" w:rsidRDefault="00F92611">
            <w:pP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 w:rsidRPr="00147575"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Skills</w:t>
            </w:r>
          </w:p>
        </w:tc>
      </w:tr>
      <w:tr w:rsidR="00DC67B9" w:rsidTr="002A6EF0">
        <w:trPr>
          <w:divId w:val="998575568"/>
          <w:tblCellSpacing w:w="15" w:type="dxa"/>
        </w:trPr>
        <w:tc>
          <w:tcPr>
            <w:tcW w:w="4958" w:type="pct"/>
            <w:shd w:val="clear" w:color="auto" w:fill="FFFFFF"/>
            <w:vAlign w:val="center"/>
            <w:hideMark/>
          </w:tcPr>
          <w:p w:rsidR="00B102C9" w:rsidRPr="00B102C9" w:rsidRDefault="00B102C9" w:rsidP="00B102C9">
            <w:pPr>
              <w:numPr>
                <w:ilvl w:val="0"/>
                <w:numId w:val="9"/>
              </w:numPr>
              <w:spacing w:after="100"/>
              <w:jc w:val="both"/>
              <w:rPr>
                <w:rFonts w:asciiTheme="minorHAnsi" w:hAnsiTheme="minorHAnsi" w:cs="Segoe UI"/>
              </w:rPr>
            </w:pPr>
            <w:r w:rsidRPr="00B102C9">
              <w:rPr>
                <w:rFonts w:asciiTheme="minorHAnsi" w:hAnsiTheme="minorHAnsi" w:cs="Segoe UI"/>
                <w:b/>
              </w:rPr>
              <w:t xml:space="preserve">Credit Control: </w:t>
            </w:r>
            <w:r w:rsidRPr="00B102C9">
              <w:rPr>
                <w:rFonts w:asciiTheme="minorHAnsi" w:hAnsiTheme="minorHAnsi" w:cs="Segoe UI"/>
              </w:rPr>
              <w:t>Proven ability to validate sales revenue, manage invoicing within established deadlines including posting collections, drawing up, records, auditing invoices and performing end-of-month closings.</w:t>
            </w:r>
          </w:p>
          <w:p w:rsidR="00B102C9" w:rsidRPr="00B102C9" w:rsidRDefault="00B102C9" w:rsidP="00B102C9">
            <w:pPr>
              <w:numPr>
                <w:ilvl w:val="0"/>
                <w:numId w:val="9"/>
              </w:numPr>
              <w:spacing w:after="100"/>
              <w:jc w:val="both"/>
              <w:rPr>
                <w:rFonts w:asciiTheme="minorHAnsi" w:hAnsiTheme="minorHAnsi" w:cs="Segoe UI"/>
              </w:rPr>
            </w:pPr>
            <w:r w:rsidRPr="00B102C9">
              <w:rPr>
                <w:rFonts w:asciiTheme="minorHAnsi" w:hAnsiTheme="minorHAnsi" w:cs="Segoe UI"/>
                <w:b/>
              </w:rPr>
              <w:t>Audit:</w:t>
            </w:r>
            <w:r w:rsidRPr="00B102C9">
              <w:rPr>
                <w:rFonts w:asciiTheme="minorHAnsi" w:hAnsiTheme="minorHAnsi"/>
              </w:rPr>
              <w:t xml:space="preserve"> </w:t>
            </w:r>
            <w:r w:rsidRPr="00B102C9">
              <w:rPr>
                <w:rFonts w:asciiTheme="minorHAnsi" w:hAnsiTheme="minorHAnsi" w:cs="Segoe UI"/>
              </w:rPr>
              <w:t>Skilled in reviewing of finance records to confirm that financial information is accurate and financial transactions are in compliance with established practices, policies and values.</w:t>
            </w:r>
          </w:p>
          <w:p w:rsidR="00B102C9" w:rsidRPr="00B102C9" w:rsidRDefault="00B102C9" w:rsidP="00B102C9">
            <w:pPr>
              <w:numPr>
                <w:ilvl w:val="0"/>
                <w:numId w:val="9"/>
              </w:numPr>
              <w:spacing w:after="100"/>
              <w:jc w:val="both"/>
              <w:rPr>
                <w:rFonts w:asciiTheme="minorHAnsi" w:hAnsiTheme="minorHAnsi" w:cs="Arial"/>
              </w:rPr>
            </w:pPr>
            <w:r w:rsidRPr="00B102C9">
              <w:rPr>
                <w:rFonts w:asciiTheme="minorHAnsi" w:hAnsiTheme="minorHAnsi" w:cs="Arial"/>
                <w:b/>
                <w:bCs/>
              </w:rPr>
              <w:t>Analysis and Numeracy</w:t>
            </w:r>
            <w:r w:rsidRPr="00B102C9">
              <w:rPr>
                <w:rFonts w:asciiTheme="minorHAnsi" w:hAnsiTheme="minorHAnsi" w:cs="Arial"/>
                <w:bCs/>
              </w:rPr>
              <w:t xml:space="preserve">: Proficient at analyzing sets of accounts and financial reports. </w:t>
            </w:r>
          </w:p>
          <w:p w:rsidR="00C923F0" w:rsidRPr="00B102C9" w:rsidRDefault="00C923F0" w:rsidP="00B102C9">
            <w:pPr>
              <w:pStyle w:val="ListParagraph"/>
              <w:numPr>
                <w:ilvl w:val="0"/>
                <w:numId w:val="9"/>
              </w:numPr>
              <w:spacing w:after="100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 w:rsidRPr="00B102C9">
              <w:rPr>
                <w:rFonts w:asciiTheme="minorHAnsi" w:hAnsiTheme="minorHAnsi" w:cstheme="minorHAnsi"/>
                <w:b/>
                <w:color w:val="000000" w:themeColor="text1"/>
              </w:rPr>
              <w:t>Communication Skills</w:t>
            </w:r>
            <w:r w:rsidRPr="00B102C9">
              <w:rPr>
                <w:rFonts w:asciiTheme="minorHAnsi" w:hAnsiTheme="minorHAnsi" w:cstheme="minorHAnsi"/>
                <w:color w:val="000000" w:themeColor="text1"/>
              </w:rPr>
              <w:t xml:space="preserve">: </w:t>
            </w:r>
            <w:r w:rsidR="00B102C9" w:rsidRPr="00B102C9">
              <w:rPr>
                <w:rFonts w:asciiTheme="minorHAnsi" w:hAnsiTheme="minorHAnsi" w:cs="Tahoma"/>
              </w:rPr>
              <w:t>Communicates very well both orally and in writing. Possess good presentation skills and people handling techniques.</w:t>
            </w:r>
          </w:p>
          <w:p w:rsidR="00B102C9" w:rsidRPr="00B102C9" w:rsidRDefault="00B102C9" w:rsidP="00B102C9">
            <w:pPr>
              <w:numPr>
                <w:ilvl w:val="0"/>
                <w:numId w:val="9"/>
              </w:numPr>
              <w:spacing w:after="100"/>
              <w:rPr>
                <w:rFonts w:asciiTheme="minorHAnsi" w:eastAsia="Calibri" w:hAnsiTheme="minorHAnsi" w:cs="Calibri"/>
              </w:rPr>
            </w:pPr>
            <w:r w:rsidRPr="00B102C9">
              <w:rPr>
                <w:rFonts w:asciiTheme="minorHAnsi" w:eastAsia="Calibri" w:hAnsiTheme="minorHAnsi" w:cs="Calibri"/>
                <w:b/>
              </w:rPr>
              <w:t>Teamwork</w:t>
            </w:r>
            <w:r w:rsidRPr="00B102C9">
              <w:rPr>
                <w:rFonts w:asciiTheme="minorHAnsi" w:eastAsia="Calibri" w:hAnsiTheme="minorHAnsi" w:cs="Calibri"/>
              </w:rPr>
              <w:t>: Possess strong commitment to team environment dynamics with the ability to contribute expertise and follow any directives at appropriate times.</w:t>
            </w:r>
          </w:p>
          <w:p w:rsidR="00C923F0" w:rsidRPr="00B102C9" w:rsidRDefault="00C923F0" w:rsidP="00B102C9">
            <w:pPr>
              <w:pStyle w:val="ListParagraph"/>
              <w:numPr>
                <w:ilvl w:val="0"/>
                <w:numId w:val="9"/>
              </w:numPr>
              <w:spacing w:after="100"/>
              <w:contextualSpacing w:val="0"/>
              <w:rPr>
                <w:rFonts w:asciiTheme="minorHAnsi" w:hAnsiTheme="minorHAnsi" w:cstheme="minorHAnsi"/>
              </w:rPr>
            </w:pPr>
            <w:r w:rsidRPr="00B102C9">
              <w:rPr>
                <w:rFonts w:asciiTheme="minorHAnsi" w:eastAsia="Calibri" w:hAnsiTheme="minorHAnsi" w:cstheme="minorHAnsi"/>
                <w:b/>
              </w:rPr>
              <w:t>Planning and Organizing</w:t>
            </w:r>
            <w:r w:rsidRPr="00B102C9">
              <w:rPr>
                <w:rFonts w:asciiTheme="minorHAnsi" w:eastAsia="Calibri" w:hAnsiTheme="minorHAnsi" w:cstheme="minorHAnsi"/>
              </w:rPr>
              <w:t xml:space="preserve">: </w:t>
            </w:r>
            <w:r w:rsidRPr="00B102C9">
              <w:rPr>
                <w:rFonts w:asciiTheme="minorHAnsi" w:hAnsiTheme="minorHAnsi" w:cstheme="minorHAnsi"/>
              </w:rPr>
              <w:t>Ability to identify and prioritize activities and assignments, make necessary adjustments as required; foresee risks and allow for contingencies when planning.</w:t>
            </w:r>
          </w:p>
          <w:p w:rsidR="005A21B2" w:rsidRPr="00B102C9" w:rsidRDefault="00C923F0" w:rsidP="00B102C9">
            <w:pPr>
              <w:pStyle w:val="NormalWeb"/>
              <w:numPr>
                <w:ilvl w:val="0"/>
                <w:numId w:val="9"/>
              </w:numPr>
              <w:spacing w:before="0" w:beforeAutospacing="0" w:afterAutospacing="0"/>
              <w:ind w:right="43"/>
              <w:rPr>
                <w:rFonts w:asciiTheme="minorHAnsi" w:hAnsiTheme="minorHAnsi" w:cs="Calibri"/>
              </w:rPr>
            </w:pPr>
            <w:r w:rsidRPr="00B102C9">
              <w:rPr>
                <w:rFonts w:asciiTheme="minorHAnsi" w:hAnsiTheme="minorHAnsi" w:cstheme="minorHAnsi"/>
                <w:b/>
                <w:color w:val="000000" w:themeColor="text1"/>
              </w:rPr>
              <w:t>Flexibility and Adaptability</w:t>
            </w:r>
            <w:r w:rsidRPr="00B102C9">
              <w:rPr>
                <w:rFonts w:asciiTheme="minorHAnsi" w:hAnsiTheme="minorHAnsi" w:cstheme="minorHAnsi"/>
                <w:color w:val="000000" w:themeColor="text1"/>
              </w:rPr>
              <w:t>: I am a flexible team player who thrives in environments that require ability to effectively prioritize and juggle multiple concurrent tasks. I am also very positive, resilient and open to new ideas.</w:t>
            </w:r>
          </w:p>
          <w:p w:rsidR="005A21B2" w:rsidRPr="005A21B2" w:rsidRDefault="005A21B2" w:rsidP="00B102C9">
            <w:pPr>
              <w:pStyle w:val="NormalWeb"/>
              <w:numPr>
                <w:ilvl w:val="0"/>
                <w:numId w:val="9"/>
              </w:numPr>
              <w:spacing w:before="0" w:beforeAutospacing="0" w:afterAutospacing="0"/>
              <w:ind w:right="43"/>
              <w:rPr>
                <w:rFonts w:asciiTheme="minorHAnsi" w:hAnsiTheme="minorHAnsi" w:cs="Calibri"/>
              </w:rPr>
            </w:pPr>
            <w:r w:rsidRPr="00B102C9">
              <w:rPr>
                <w:rFonts w:asciiTheme="minorHAnsi" w:hAnsiTheme="minorHAnsi" w:cstheme="minorHAnsi"/>
                <w:b/>
                <w:color w:val="000000" w:themeColor="text1"/>
              </w:rPr>
              <w:t>Computer Skills</w:t>
            </w:r>
            <w:r w:rsidRPr="00B102C9">
              <w:rPr>
                <w:rFonts w:asciiTheme="minorHAnsi" w:hAnsiTheme="minorHAnsi" w:cs="Calibri"/>
              </w:rPr>
              <w:t xml:space="preserve">: Proficient in </w:t>
            </w:r>
            <w:r w:rsidRPr="00B102C9">
              <w:rPr>
                <w:rFonts w:asciiTheme="minorHAnsi" w:eastAsia="Times New Roman" w:hAnsiTheme="minorHAnsi"/>
              </w:rPr>
              <w:t>ERP- SAP Accounting, Lotus 1-2-3, Microsoft Excel, Pastel, QuickBooks, quicken, Peachtree Accounting.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C67B9" w:rsidRDefault="00DC67B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0"/>
        <w:gridCol w:w="48"/>
      </w:tblGrid>
      <w:tr w:rsidR="00DC67B9">
        <w:trPr>
          <w:tblCellSpacing w:w="15" w:type="dxa"/>
        </w:trPr>
        <w:tc>
          <w:tcPr>
            <w:tcW w:w="1000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C67B9" w:rsidRPr="00147575" w:rsidRDefault="00F92611">
            <w:pPr>
              <w:spacing w:after="25"/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 w:rsidRPr="00147575"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Work Experience</w:t>
            </w:r>
          </w:p>
        </w:tc>
      </w:tr>
      <w:tr w:rsidR="00DC67B9">
        <w:trPr>
          <w:tblCellSpacing w:w="15" w:type="dxa"/>
        </w:trPr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7"/>
              <w:gridCol w:w="8008"/>
            </w:tblGrid>
            <w:tr w:rsidR="00DC67B9">
              <w:trPr>
                <w:trHeight w:val="25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C67B9" w:rsidRPr="00147575" w:rsidRDefault="00F92611" w:rsidP="00767E9D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Dec </w:t>
                  </w:r>
                  <w:r w:rsidR="00584FF0"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2011 </w:t>
                  </w:r>
                  <w:r w:rsidR="00533519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to date</w:t>
                  </w:r>
                  <w:r w:rsidR="00C21060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2017</w:t>
                  </w:r>
                  <w:r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63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67B9" w:rsidRPr="00147575" w:rsidRDefault="00F92611" w:rsidP="00F56B3E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GS1 Kenya </w:t>
                  </w:r>
                </w:p>
              </w:tc>
            </w:tr>
            <w:tr w:rsidR="00DC67B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C67B9" w:rsidRPr="00147575" w:rsidRDefault="00F92611" w:rsidP="002A6EF0">
                  <w:pPr>
                    <w:pStyle w:val="NormalWeb"/>
                    <w:spacing w:before="0" w:beforeAutospacing="0" w:after="80" w:afterAutospacing="0"/>
                    <w:ind w:right="25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7B33BB">
                    <w:rPr>
                      <w:rFonts w:asciiTheme="minorHAnsi" w:hAnsiTheme="minorHAnsi" w:cstheme="minorHAnsi"/>
                      <w:bCs/>
                    </w:rPr>
                    <w:t xml:space="preserve">Head Credit </w:t>
                  </w:r>
                  <w:bookmarkStart w:id="0" w:name="_GoBack"/>
                  <w:bookmarkEnd w:id="0"/>
                  <w:r w:rsidR="00EE72B0">
                    <w:rPr>
                      <w:rFonts w:asciiTheme="minorHAnsi" w:hAnsiTheme="minorHAnsi" w:cstheme="minorHAnsi"/>
                      <w:bCs/>
                    </w:rPr>
                    <w:t>Controller</w:t>
                  </w:r>
                </w:p>
                <w:p w:rsidR="00DC67B9" w:rsidRPr="00147575" w:rsidRDefault="00F92611" w:rsidP="002A6EF0">
                  <w:pPr>
                    <w:pStyle w:val="NormalWeb"/>
                    <w:spacing w:before="0" w:beforeAutospacing="0" w:after="80" w:afterAutospacing="0"/>
                    <w:ind w:right="25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147575" w:rsidRPr="00147575" w:rsidRDefault="006C5AF9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Team Leader- Credit Control Department</w:t>
                  </w:r>
                  <w:r w:rsidR="00C923F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Upholding Company Credit Policies</w:t>
                  </w:r>
                  <w:r w:rsidR="00C923F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6C45EC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Collection &amp; full</w:t>
                  </w:r>
                  <w:r w:rsidR="00147575" w:rsidRPr="00147575">
                    <w:rPr>
                      <w:rFonts w:asciiTheme="minorHAnsi" w:hAnsiTheme="minorHAnsi" w:cstheme="minorHAnsi"/>
                    </w:rPr>
                    <w:t xml:space="preserve"> charge processing of accounts Receivable including </w:t>
                  </w:r>
                  <w:r>
                    <w:rPr>
                      <w:rFonts w:asciiTheme="minorHAnsi" w:hAnsiTheme="minorHAnsi" w:cstheme="minorHAnsi"/>
                    </w:rPr>
                    <w:t xml:space="preserve">Invoicing &amp; </w:t>
                  </w:r>
                  <w:r w:rsidR="00147575" w:rsidRPr="00147575">
                    <w:rPr>
                      <w:rFonts w:asciiTheme="minorHAnsi" w:hAnsiTheme="minorHAnsi" w:cstheme="minorHAnsi"/>
                    </w:rPr>
                    <w:t>ledgers.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Review</w:t>
                  </w:r>
                  <w:r w:rsidR="00C923F0">
                    <w:rPr>
                      <w:rFonts w:asciiTheme="minorHAnsi" w:hAnsiTheme="minorHAnsi" w:cstheme="minorHAnsi"/>
                    </w:rPr>
                    <w:t xml:space="preserve"> 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C923F0" w:rsidRPr="00147575">
                    <w:rPr>
                      <w:rFonts w:asciiTheme="minorHAnsi" w:hAnsiTheme="minorHAnsi" w:cstheme="minorHAnsi"/>
                    </w:rPr>
                    <w:t>advice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on Risk Management- (Credit Risk)</w:t>
                  </w:r>
                  <w:r w:rsidR="00C923F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Petty Cash and Cash Management.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Manage Credit Assessment process to ensure that customers have appropriate Credit Limits and are reviewed constantly.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 xml:space="preserve">Follow-up and Collection strategies </w:t>
                  </w:r>
                  <w:r w:rsidR="00C923F0">
                    <w:rPr>
                      <w:rFonts w:asciiTheme="minorHAnsi" w:hAnsiTheme="minorHAnsi" w:cstheme="minorHAnsi"/>
                    </w:rPr>
                    <w:t>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planning of debt </w:t>
                  </w:r>
                  <w:r w:rsidR="00C923F0" w:rsidRPr="00147575">
                    <w:rPr>
                      <w:rFonts w:asciiTheme="minorHAnsi" w:hAnsiTheme="minorHAnsi" w:cstheme="minorHAnsi"/>
                    </w:rPr>
                    <w:t>control (</w:t>
                  </w:r>
                  <w:r w:rsidRPr="00147575">
                    <w:rPr>
                      <w:rFonts w:asciiTheme="minorHAnsi" w:hAnsiTheme="minorHAnsi" w:cstheme="minorHAnsi"/>
                    </w:rPr>
                    <w:t>Due and Over-due accounts)</w:t>
                  </w:r>
                  <w:r w:rsidR="00C923F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lastRenderedPageBreak/>
                    <w:t>Effectively manage account</w:t>
                  </w:r>
                  <w:r w:rsidR="00C923F0">
                    <w:rPr>
                      <w:rFonts w:asciiTheme="minorHAnsi" w:hAnsiTheme="minorHAnsi" w:cstheme="minorHAnsi"/>
                    </w:rPr>
                    <w:t>s/Invoice disputes (Internally 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C923F0" w:rsidRPr="00147575">
                    <w:rPr>
                      <w:rFonts w:asciiTheme="minorHAnsi" w:hAnsiTheme="minorHAnsi" w:cstheme="minorHAnsi"/>
                    </w:rPr>
                    <w:t>externally</w:t>
                  </w:r>
                  <w:r w:rsidRPr="00147575">
                    <w:rPr>
                      <w:rFonts w:asciiTheme="minorHAnsi" w:hAnsiTheme="minorHAnsi" w:cstheme="minorHAnsi"/>
                    </w:rPr>
                    <w:t>)</w:t>
                  </w:r>
                  <w:r w:rsidR="00C923F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C923F0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Debtors Ledger Reconciliation and </w:t>
                  </w:r>
                  <w:r w:rsidR="00147575" w:rsidRPr="00147575">
                    <w:rPr>
                      <w:rFonts w:asciiTheme="minorHAnsi" w:hAnsiTheme="minorHAnsi" w:cstheme="minorHAnsi"/>
                    </w:rPr>
                    <w:t>Receipting Customers Payments and oversee DSO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Ensure timely and accurate reporting of Receivables and collections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Improve Company Cash cycle, Cash flow projection and assisting in Budget preparation</w:t>
                  </w:r>
                  <w:r w:rsidR="00C923F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C923F0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Follow-up on postage </w:t>
                  </w:r>
                  <w:r w:rsidRPr="00147575">
                    <w:rPr>
                      <w:rFonts w:asciiTheme="minorHAnsi" w:hAnsiTheme="minorHAnsi" w:cstheme="minorHAnsi"/>
                    </w:rPr>
                    <w:t>(Invoices</w:t>
                  </w:r>
                  <w:r w:rsidR="00147575" w:rsidRPr="00147575">
                    <w:rPr>
                      <w:rFonts w:asciiTheme="minorHAnsi" w:hAnsiTheme="minorHAnsi" w:cstheme="minorHAnsi"/>
                    </w:rPr>
                    <w:t>/ Proforma/</w:t>
                  </w:r>
                  <w:r w:rsidR="00F56B3E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147575" w:rsidRPr="00147575">
                    <w:rPr>
                      <w:rFonts w:asciiTheme="minorHAnsi" w:hAnsiTheme="minorHAnsi" w:cstheme="minorHAnsi"/>
                    </w:rPr>
                    <w:t>Credit Notes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Handle Clients Queries/Disputes- Daily and mitigation of debts risks.</w:t>
                  </w:r>
                </w:p>
                <w:p w:rsidR="00DC67B9" w:rsidRPr="00147575" w:rsidRDefault="00147575" w:rsidP="00F56B3E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Registration of New Clients in books of account</w:t>
                  </w:r>
                  <w:r w:rsidR="00C923F0">
                    <w:rPr>
                      <w:rFonts w:asciiTheme="minorHAnsi" w:hAnsiTheme="minorHAnsi" w:cstheme="minorHAnsi"/>
                    </w:rPr>
                    <w:t>.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</w:tr>
          </w:tbl>
          <w:p w:rsidR="00DC67B9" w:rsidRDefault="00DC67B9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7"/>
              <w:gridCol w:w="8008"/>
            </w:tblGrid>
            <w:tr w:rsidR="00DC67B9">
              <w:trPr>
                <w:trHeight w:val="25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C67B9" w:rsidRPr="00147575" w:rsidRDefault="00F92611" w:rsidP="00AC6FAB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Jan 2006 - Dec 2011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63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67B9" w:rsidRPr="00147575" w:rsidRDefault="002A6EF0" w:rsidP="00AC6FAB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DB Schenker International</w:t>
                  </w:r>
                </w:p>
              </w:tc>
            </w:tr>
            <w:tr w:rsidR="00DC67B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C67B9" w:rsidRPr="00147575" w:rsidRDefault="00F92611" w:rsidP="00F56B3E">
                  <w:pPr>
                    <w:pStyle w:val="NormalWeb"/>
                    <w:spacing w:before="0" w:beforeAutospacing="0" w:after="80" w:afterAutospacing="0"/>
                    <w:ind w:left="25" w:right="25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C3261D">
                    <w:rPr>
                      <w:rFonts w:asciiTheme="minorHAnsi" w:hAnsiTheme="minorHAnsi" w:cstheme="minorHAnsi"/>
                    </w:rPr>
                    <w:t>Finance Officer</w:t>
                  </w:r>
                </w:p>
                <w:p w:rsidR="00DC67B9" w:rsidRPr="00147575" w:rsidRDefault="00F92611" w:rsidP="00F56B3E">
                  <w:pPr>
                    <w:pStyle w:val="NormalWeb"/>
                    <w:spacing w:before="0" w:beforeAutospacing="0" w:after="80" w:afterAutospacing="0"/>
                    <w:ind w:left="25" w:right="25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Full charge processing of accounts Payable/ Receivable including ledgers.</w:t>
                  </w:r>
                </w:p>
                <w:p w:rsidR="00C3261D" w:rsidRPr="00C3261D" w:rsidRDefault="00C3261D" w:rsidP="00C3261D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Government Returns (Kenya Revenue Authority)- VAT, PAYE, NSSF &amp; NHIF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 xml:space="preserve">Asset Management, Stock Management </w:t>
                  </w:r>
                  <w:r w:rsidR="006528A0">
                    <w:rPr>
                      <w:rFonts w:asciiTheme="minorHAnsi" w:hAnsiTheme="minorHAnsi" w:cstheme="minorHAnsi"/>
                    </w:rPr>
                    <w:t>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Procurement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Netting- (Intercompany Trading transaction and Net off) and Netting report (Payable/Receipts)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Process payment (Foreign 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Local accounts) - cheques, EFT, </w:t>
                  </w:r>
                  <w:r w:rsidR="006528A0" w:rsidRPr="00147575">
                    <w:rPr>
                      <w:rFonts w:asciiTheme="minorHAnsi" w:hAnsiTheme="minorHAnsi" w:cstheme="minorHAnsi"/>
                    </w:rPr>
                    <w:t>Cash etc</w:t>
                  </w:r>
                  <w:r w:rsidRPr="00147575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Aged Analysis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Netting- (Intercompany Trading transaction and Net off)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Billin</w:t>
                  </w:r>
                  <w:r w:rsidR="00666C05">
                    <w:rPr>
                      <w:rFonts w:asciiTheme="minorHAnsi" w:hAnsiTheme="minorHAnsi" w:cstheme="minorHAnsi"/>
                    </w:rPr>
                    <w:t xml:space="preserve">g/Invoicing and Preparation of </w:t>
                  </w:r>
                  <w:r w:rsidRPr="00147575">
                    <w:rPr>
                      <w:rFonts w:asciiTheme="minorHAnsi" w:hAnsiTheme="minorHAnsi" w:cstheme="minorHAnsi"/>
                    </w:rPr>
                    <w:t>Proforma Invoice/Credit Notes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Follow-up and Collection-(Due and Over-due accounts)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Receipt</w:t>
                  </w:r>
                  <w:r>
                    <w:rPr>
                      <w:rFonts w:asciiTheme="minorHAnsi" w:hAnsiTheme="minorHAnsi" w:cstheme="minorHAnsi"/>
                    </w:rPr>
                    <w:t>ing Customers Payments  (Local 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Foreign accounts)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Reconciliation of Debtors and Creditors (Suppliers) ledgers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Filing Return to KRA- (VAT3 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PAYE)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Cash flow projection and assisting in Budget preparation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Follow-up on postage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Bank Reconciliation.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Work with Legal Department in regards to legal proceeding on Defaulters.</w:t>
                  </w:r>
                </w:p>
                <w:p w:rsidR="00DC67B9" w:rsidRPr="00147575" w:rsidRDefault="00147575" w:rsidP="00F56B3E">
                  <w:pPr>
                    <w:pStyle w:val="ListParagraph"/>
                    <w:numPr>
                      <w:ilvl w:val="0"/>
                      <w:numId w:val="4"/>
                    </w:numPr>
                    <w:spacing w:after="80"/>
                    <w:contextualSpacing w:val="0"/>
                    <w:rPr>
                      <w:rFonts w:asciiTheme="minorHAnsi" w:eastAsiaTheme="minorEastAsia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Help in creating audit file during audit period (External Audit)</w:t>
                  </w:r>
                </w:p>
              </w:tc>
            </w:tr>
          </w:tbl>
          <w:p w:rsidR="00DC67B9" w:rsidRDefault="00DC67B9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7"/>
              <w:gridCol w:w="8008"/>
            </w:tblGrid>
            <w:tr w:rsidR="00DC67B9">
              <w:trPr>
                <w:trHeight w:val="25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C67B9" w:rsidRPr="00147575" w:rsidRDefault="00F92611" w:rsidP="00F56B3E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Jan 2004</w:t>
                  </w:r>
                  <w:r w:rsidR="00147575"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- Dec 2005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63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C67B9" w:rsidRPr="00147575" w:rsidRDefault="00147575" w:rsidP="00F56B3E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Ernst and</w:t>
                  </w:r>
                  <w:r w:rsidR="00F92611"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Young Audit Firm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, </w:t>
                  </w:r>
                  <w:r w:rsidR="00F92611"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Eldoret</w:t>
                  </w:r>
                </w:p>
              </w:tc>
            </w:tr>
            <w:tr w:rsidR="00DC67B9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C67B9" w:rsidRPr="00147575" w:rsidRDefault="00F92611" w:rsidP="00F56B3E">
                  <w:pPr>
                    <w:pStyle w:val="NormalWeb"/>
                    <w:spacing w:before="0" w:beforeAutospacing="0" w:after="80" w:afterAutospacing="0"/>
                    <w:ind w:left="25" w:right="25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B102C9">
                    <w:rPr>
                      <w:rFonts w:asciiTheme="minorHAnsi" w:hAnsiTheme="minorHAnsi" w:cstheme="minorHAnsi"/>
                    </w:rPr>
                    <w:t>Audit Assistant</w:t>
                  </w:r>
                </w:p>
                <w:p w:rsidR="00DC67B9" w:rsidRPr="00147575" w:rsidRDefault="00F92611" w:rsidP="00F56B3E">
                  <w:pPr>
                    <w:pStyle w:val="NormalWeb"/>
                    <w:spacing w:before="0" w:beforeAutospacing="0" w:after="80" w:afterAutospacing="0"/>
                    <w:ind w:left="25" w:right="25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5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Audit assistant work on assigned tasks.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5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Check and analyze deficiencies in management Controls, duplication, fraud irregularities for Internal control purposes.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5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Follow-up on recommendation of External Auditor’s reports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5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Review and file Audit Report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5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Preparation of VAT, PAYE, NSSF</w:t>
                  </w:r>
                  <w:r>
                    <w:rPr>
                      <w:rFonts w:asciiTheme="minorHAnsi" w:hAnsiTheme="minorHAnsi" w:cstheme="minorHAnsi"/>
                    </w:rPr>
                    <w:t xml:space="preserve"> and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 NHIF summary and summary on withholding VAT for clients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147575" w:rsidRPr="00147575" w:rsidRDefault="00147575" w:rsidP="00F56B3E">
                  <w:pPr>
                    <w:pStyle w:val="ListParagraph"/>
                    <w:numPr>
                      <w:ilvl w:val="0"/>
                      <w:numId w:val="5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>Weekly reports (client) bank reconciliation, stock movement and stock sheets production summary</w:t>
                  </w:r>
                  <w:r w:rsidR="006528A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DC67B9" w:rsidRPr="00147575" w:rsidRDefault="00147575" w:rsidP="00F56B3E">
                  <w:pPr>
                    <w:pStyle w:val="ListParagraph"/>
                    <w:numPr>
                      <w:ilvl w:val="0"/>
                      <w:numId w:val="5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147575">
                    <w:rPr>
                      <w:rFonts w:asciiTheme="minorHAnsi" w:hAnsiTheme="minorHAnsi" w:cstheme="minorHAnsi"/>
                    </w:rPr>
                    <w:t xml:space="preserve">Tracing entries in complete set of books of accounts, accountable documents and registers, debtors and petty cash books, sales purchase day books, general ledger, journal books, bank reconciliation, </w:t>
                  </w:r>
                  <w:r w:rsidR="00236072" w:rsidRPr="00147575">
                    <w:rPr>
                      <w:rFonts w:asciiTheme="minorHAnsi" w:hAnsiTheme="minorHAnsi" w:cstheme="minorHAnsi"/>
                    </w:rPr>
                    <w:t>and debtors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</w:tr>
          </w:tbl>
          <w:p w:rsidR="00DC67B9" w:rsidRDefault="00DC67B9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65"/>
            </w:tblGrid>
            <w:tr w:rsidR="00147575" w:rsidTr="00147575">
              <w:trPr>
                <w:trHeight w:val="250"/>
                <w:tblCellSpacing w:w="15" w:type="dxa"/>
              </w:trPr>
              <w:tc>
                <w:tcPr>
                  <w:tcW w:w="4974" w:type="pct"/>
                  <w:shd w:val="clear" w:color="auto" w:fill="EDF3FC"/>
                  <w:vAlign w:val="center"/>
                  <w:hideMark/>
                </w:tcPr>
                <w:p w:rsidR="00147575" w:rsidRPr="00147575" w:rsidRDefault="00147575" w:rsidP="00F56B3E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4757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lastRenderedPageBreak/>
                    <w:t>Other Positions Held</w:t>
                  </w:r>
                </w:p>
              </w:tc>
            </w:tr>
            <w:tr w:rsidR="00DC67B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C67B9" w:rsidRPr="002A6EF0" w:rsidRDefault="00147575" w:rsidP="00F56B3E">
                  <w:pPr>
                    <w:pStyle w:val="ListParagraph"/>
                    <w:numPr>
                      <w:ilvl w:val="0"/>
                      <w:numId w:val="7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  <w:bCs/>
                    </w:rPr>
                  </w:pPr>
                  <w:r w:rsidRPr="00147575">
                    <w:rPr>
                      <w:rFonts w:asciiTheme="minorHAnsi" w:hAnsiTheme="minorHAnsi" w:cstheme="minorHAnsi"/>
                      <w:b/>
                    </w:rPr>
                    <w:t>Dec 2002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147575">
                    <w:rPr>
                      <w:rFonts w:asciiTheme="minorHAnsi" w:hAnsiTheme="minorHAnsi" w:cstheme="minorHAnsi"/>
                      <w:b/>
                    </w:rPr>
                    <w:t>- June 2003</w:t>
                  </w:r>
                  <w:r w:rsidRPr="00147575">
                    <w:rPr>
                      <w:rFonts w:asciiTheme="minorHAnsi" w:hAnsiTheme="minorHAnsi" w:cstheme="minorHAnsi"/>
                    </w:rPr>
                    <w:t xml:space="preserve">: Attachment at Nakuru Teachers Saving and Credit Co-operative Society (SACCO) Ltd. </w:t>
                  </w:r>
                </w:p>
                <w:p w:rsidR="002A6EF0" w:rsidRPr="002A6EF0" w:rsidRDefault="002A6EF0" w:rsidP="002A6EF0">
                  <w:pPr>
                    <w:spacing w:after="80"/>
                    <w:rPr>
                      <w:rFonts w:asciiTheme="minorHAnsi" w:hAnsiTheme="minorHAnsi" w:cstheme="minorHAnsi"/>
                      <w:bCs/>
                    </w:rPr>
                  </w:pPr>
                </w:p>
                <w:tbl>
                  <w:tblPr>
                    <w:tblW w:w="5000" w:type="pct"/>
                    <w:tblCellSpacing w:w="1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327"/>
                    <w:gridCol w:w="48"/>
                  </w:tblGrid>
                  <w:tr w:rsidR="002A6EF0" w:rsidTr="00FD3EA9">
                    <w:trPr>
                      <w:tblCellSpacing w:w="15" w:type="dxa"/>
                    </w:trPr>
                    <w:tc>
                      <w:tcPr>
                        <w:tcW w:w="4974" w:type="pct"/>
                        <w:gridSpan w:val="2"/>
                        <w:shd w:val="clear" w:color="auto" w:fill="DFEAF4"/>
                        <w:tcMar>
                          <w:top w:w="0" w:type="dxa"/>
                          <w:left w:w="122" w:type="dxa"/>
                          <w:bottom w:w="0" w:type="dxa"/>
                          <w:right w:w="0" w:type="dxa"/>
                        </w:tcMar>
                        <w:hideMark/>
                      </w:tcPr>
                      <w:p w:rsidR="002A6EF0" w:rsidRPr="00147575" w:rsidRDefault="002A6EF0" w:rsidP="002A6EF0">
                        <w:pPr>
                          <w:rPr>
                            <w:rFonts w:ascii="Calibri" w:eastAsia="Times New Roman" w:hAnsi="Calibri" w:cs="Calibri"/>
                            <w:b/>
                            <w:color w:val="1F497C"/>
                            <w:sz w:val="28"/>
                            <w:szCs w:val="28"/>
                          </w:rPr>
                        </w:pPr>
                        <w:r w:rsidRPr="00147575">
                          <w:rPr>
                            <w:rFonts w:ascii="Calibri" w:eastAsia="Times New Roman" w:hAnsi="Calibri" w:cs="Calibri"/>
                            <w:b/>
                            <w:color w:val="1F497C"/>
                            <w:sz w:val="28"/>
                            <w:szCs w:val="28"/>
                          </w:rPr>
                          <w:t>Education</w:t>
                        </w:r>
                        <w:r>
                          <w:rPr>
                            <w:rFonts w:ascii="Calibri" w:eastAsia="Times New Roman" w:hAnsi="Calibri" w:cs="Calibri"/>
                            <w:b/>
                            <w:color w:val="1F497C"/>
                            <w:sz w:val="28"/>
                            <w:szCs w:val="28"/>
                          </w:rPr>
                          <w:t xml:space="preserve"> Background</w:t>
                        </w:r>
                      </w:p>
                    </w:tc>
                  </w:tr>
                  <w:tr w:rsidR="002A6EF0" w:rsidTr="00FD3EA9">
                    <w:trPr>
                      <w:tblCellSpacing w:w="15" w:type="dxa"/>
                    </w:trPr>
                    <w:tc>
                      <w:tcPr>
                        <w:tcW w:w="4958" w:type="pct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19415" w:type="dxa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11140"/>
                          <w:gridCol w:w="5440"/>
                        </w:tblGrid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719" w:type="pct"/>
                              <w:vMerge w:val="restart"/>
                              <w:shd w:val="clear" w:color="auto" w:fill="EDF3FC"/>
                              <w:vAlign w:val="center"/>
                              <w:hideMark/>
                            </w:tcPr>
                            <w:p w:rsidR="002A6EF0" w:rsidRPr="00F718E7" w:rsidRDefault="002A6EF0" w:rsidP="0043442A">
                              <w:pPr>
                                <w:spacing w:after="60"/>
                                <w:jc w:val="center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  <w:t>2013-2015</w:t>
                              </w:r>
                            </w:p>
                          </w:tc>
                          <w:tc>
                            <w:tcPr>
                              <w:tcW w:w="2861" w:type="pct"/>
                              <w:vAlign w:val="center"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</w:pPr>
                              <w:r w:rsidRPr="00F718E7"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 xml:space="preserve">Bachelor of Commerce, </w:t>
                              </w:r>
                              <w:r w:rsidRPr="00F718E7">
                                <w:rPr>
                                  <w:rFonts w:asciiTheme="minorHAnsi" w:eastAsia="Times New Roman" w:hAnsiTheme="minorHAnsi"/>
                                  <w:b/>
                                </w:rPr>
                                <w:t>Credit Management Option</w:t>
                              </w:r>
                            </w:p>
                            <w:p w:rsidR="002A6EF0" w:rsidRPr="00F718E7" w:rsidRDefault="002A6EF0" w:rsidP="00AC6FAB">
                              <w:pPr>
                                <w:pStyle w:val="NormalWeb"/>
                                <w:spacing w:before="0" w:beforeAutospacing="0" w:after="60" w:afterAutospacing="0"/>
                                <w:rPr>
                                  <w:rFonts w:asciiTheme="minorHAnsi" w:hAnsiTheme="minorHAnsi" w:cs="Calibri"/>
                                </w:rPr>
                              </w:pPr>
                              <w:r w:rsidRPr="00F718E7">
                                <w:rPr>
                                  <w:rStyle w:val="Strong"/>
                                  <w:rFonts w:asciiTheme="minorHAnsi" w:hAnsiTheme="minorHAnsi" w:cs="Calibri"/>
                                  <w:b w:val="0"/>
                                </w:rPr>
                                <w:t>Attained:</w:t>
                              </w:r>
                              <w:r w:rsidRPr="00F718E7"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 xml:space="preserve"> </w:t>
                              </w:r>
                              <w:r w:rsidRPr="00F718E7">
                                <w:rPr>
                                  <w:rFonts w:asciiTheme="minorHAnsi" w:hAnsiTheme="minorHAnsi" w:cs="Calibri"/>
                                </w:rPr>
                                <w:t>Second Class, Upper Division</w:t>
                              </w:r>
                            </w:p>
                          </w:tc>
                          <w:tc>
                            <w:tcPr>
                              <w:tcW w:w="1389" w:type="pct"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pStyle w:val="NormalWeb"/>
                                <w:spacing w:before="0" w:beforeAutospacing="0" w:after="60" w:afterAutospacing="0"/>
                                <w:rPr>
                                  <w:rFonts w:asciiTheme="minorHAnsi" w:hAnsiTheme="minorHAnsi" w:cs="Calibri"/>
                                </w:rPr>
                              </w:pPr>
                            </w:p>
                          </w:tc>
                        </w:tr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719" w:type="pct"/>
                              <w:vMerge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2861" w:type="pct"/>
                              <w:shd w:val="clear" w:color="auto" w:fill="FFFFFF"/>
                              <w:vAlign w:val="center"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</w:rPr>
                              </w:pPr>
                              <w:r w:rsidRPr="00F718E7">
                                <w:rPr>
                                  <w:rFonts w:asciiTheme="minorHAnsi" w:eastAsia="Times New Roman" w:hAnsiTheme="minorHAnsi" w:cs="Calibri"/>
                                </w:rPr>
                                <w:t xml:space="preserve">Gretsa University </w:t>
                              </w:r>
                              <w:r w:rsidR="00AC6FAB">
                                <w:rPr>
                                  <w:rFonts w:asciiTheme="minorHAnsi" w:eastAsia="Times New Roman" w:hAnsiTheme="minorHAnsi" w:cs="Calibri"/>
                                </w:rPr>
                                <w:t>- Kenya</w:t>
                              </w:r>
                            </w:p>
                          </w:tc>
                          <w:tc>
                            <w:tcPr>
                              <w:tcW w:w="1389" w:type="pct"/>
                              <w:shd w:val="clear" w:color="auto" w:fill="FFFFFF"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</w:rPr>
                              </w:pPr>
                              <w:r w:rsidRPr="00F718E7">
                                <w:rPr>
                                  <w:rFonts w:asciiTheme="minorHAnsi" w:eastAsia="Times New Roman" w:hAnsiTheme="minorHAnsi" w:cs="Calibri"/>
                                </w:rPr>
                                <w:t>Vision</w:t>
                              </w:r>
                              <w:r>
                                <w:rPr>
                                  <w:rFonts w:asciiTheme="minorHAnsi" w:eastAsia="Times New Roman" w:hAnsiTheme="minorHAnsi" w:cs="Calibri"/>
                                </w:rPr>
                                <w:t xml:space="preserve"> Professional </w:t>
                              </w:r>
                              <w:r w:rsidRPr="00F718E7">
                                <w:rPr>
                                  <w:rFonts w:asciiTheme="minorHAnsi" w:eastAsia="Times New Roman" w:hAnsiTheme="minorHAnsi" w:cs="Calibri"/>
                                </w:rPr>
                                <w:t xml:space="preserve">College </w:t>
                              </w:r>
                            </w:p>
                          </w:tc>
                        </w:tr>
                      </w:tbl>
                      <w:p w:rsidR="002A6EF0" w:rsidRPr="00F718E7" w:rsidRDefault="002A6EF0" w:rsidP="00AC6FAB">
                        <w:pPr>
                          <w:spacing w:after="60"/>
                          <w:rPr>
                            <w:rFonts w:asciiTheme="minorHAnsi" w:eastAsia="Times New Roman" w:hAnsiTheme="minorHAnsi" w:cs="Calibri"/>
                            <w:vanish/>
                          </w:rPr>
                        </w:pP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4"/>
                          <w:gridCol w:w="8448"/>
                        </w:tblGrid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1236" w:type="pct"/>
                              <w:vMerge w:val="restart"/>
                              <w:shd w:val="clear" w:color="auto" w:fill="EDF3FC"/>
                              <w:vAlign w:val="center"/>
                              <w:hideMark/>
                            </w:tcPr>
                            <w:p w:rsidR="002A6EF0" w:rsidRPr="00F718E7" w:rsidRDefault="002A6EF0" w:rsidP="0043442A">
                              <w:pPr>
                                <w:spacing w:after="60"/>
                                <w:jc w:val="center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  <w:t>Currently</w:t>
                              </w:r>
                            </w:p>
                          </w:tc>
                          <w:tc>
                            <w:tcPr>
                              <w:tcW w:w="3724" w:type="pct"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pStyle w:val="NormalWeb"/>
                                <w:spacing w:before="0" w:beforeAutospacing="0" w:after="60" w:afterAutospacing="0"/>
                                <w:rPr>
                                  <w:rFonts w:asciiTheme="minorHAnsi" w:hAnsiTheme="minorHAnsi" w:cs="Calibri"/>
                                </w:rPr>
                              </w:pPr>
                              <w:r>
                                <w:rPr>
                                  <w:rFonts w:asciiTheme="minorHAnsi" w:hAnsiTheme="minorHAnsi" w:cs="Calibri"/>
                                </w:rPr>
                                <w:t>Pursuing CPA Sec 5 &amp; 6 at Vision school of professional</w:t>
                              </w:r>
                            </w:p>
                          </w:tc>
                        </w:tr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1236" w:type="pct"/>
                              <w:vMerge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3724" w:type="pct"/>
                              <w:shd w:val="clear" w:color="auto" w:fill="FFFFFF"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</w:rPr>
                              </w:pPr>
                            </w:p>
                          </w:tc>
                        </w:tr>
                      </w:tbl>
                      <w:p w:rsidR="002A6EF0" w:rsidRPr="00F718E7" w:rsidRDefault="002A6EF0" w:rsidP="00AC6FAB">
                        <w:pPr>
                          <w:spacing w:after="60"/>
                          <w:rPr>
                            <w:rFonts w:asciiTheme="minorHAnsi" w:eastAsia="Times New Roman" w:hAnsiTheme="minorHAnsi" w:cs="Calibri"/>
                            <w:vanish/>
                          </w:rPr>
                        </w:pP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4"/>
                          <w:gridCol w:w="8448"/>
                        </w:tblGrid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1236" w:type="pct"/>
                              <w:vMerge w:val="restart"/>
                              <w:shd w:val="clear" w:color="auto" w:fill="EDF3FC"/>
                              <w:vAlign w:val="center"/>
                              <w:hideMark/>
                            </w:tcPr>
                            <w:p w:rsidR="002A6EF0" w:rsidRPr="00F718E7" w:rsidRDefault="002A6EF0" w:rsidP="0043442A">
                              <w:pPr>
                                <w:spacing w:after="60"/>
                                <w:jc w:val="center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  <w:t>2002-2003</w:t>
                              </w:r>
                            </w:p>
                          </w:tc>
                          <w:tc>
                            <w:tcPr>
                              <w:tcW w:w="3724" w:type="pct"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pStyle w:val="NormalWeb"/>
                                <w:spacing w:before="0" w:beforeAutospacing="0" w:after="60" w:afterAutospacing="0"/>
                                <w:rPr>
                                  <w:rFonts w:asciiTheme="minorHAnsi" w:hAnsiTheme="minorHAnsi" w:cs="Calibri"/>
                                </w:rPr>
                              </w:pPr>
                              <w:r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>CPA Part II (Sec 3 &amp; 4 complete),Kenya Accounting Technician Certificate (</w:t>
                              </w:r>
                              <w:r w:rsidRPr="00F718E7"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 xml:space="preserve">KATC </w:t>
                              </w:r>
                              <w:r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 xml:space="preserve">I &amp; </w:t>
                              </w:r>
                              <w:r w:rsidRPr="00F718E7"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>Final</w:t>
                              </w:r>
                              <w:r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>) complete</w:t>
                              </w:r>
                            </w:p>
                          </w:tc>
                        </w:tr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1236" w:type="pct"/>
                              <w:vMerge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3724" w:type="pct"/>
                              <w:shd w:val="clear" w:color="auto" w:fill="FFFFFF"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</w:rPr>
                              </w:pPr>
                              <w:r w:rsidRPr="00F718E7">
                                <w:rPr>
                                  <w:rFonts w:asciiTheme="minorHAnsi" w:eastAsia="Times New Roman" w:hAnsiTheme="minorHAnsi" w:cs="Calibri"/>
                                </w:rPr>
                                <w:t>Nakuru School of Accounting</w:t>
                              </w:r>
                              <w:r>
                                <w:rPr>
                                  <w:rFonts w:asciiTheme="minorHAnsi" w:eastAsia="Times New Roman" w:hAnsiTheme="minorHAnsi" w:cs="Calibri"/>
                                </w:rPr>
                                <w:t>- Mwangaza</w:t>
                              </w:r>
                            </w:p>
                          </w:tc>
                        </w:tr>
                      </w:tbl>
                      <w:p w:rsidR="002A6EF0" w:rsidRPr="00F718E7" w:rsidRDefault="002A6EF0" w:rsidP="00AC6FAB">
                        <w:pPr>
                          <w:spacing w:after="60"/>
                          <w:rPr>
                            <w:rFonts w:asciiTheme="minorHAnsi" w:eastAsia="Times New Roman" w:hAnsiTheme="minorHAnsi" w:cs="Calibri"/>
                            <w:vanish/>
                          </w:rPr>
                        </w:pPr>
                      </w:p>
                      <w:tbl>
                        <w:tblPr>
                          <w:tblW w:w="5000" w:type="pct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4"/>
                          <w:gridCol w:w="8448"/>
                        </w:tblGrid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1236" w:type="pct"/>
                              <w:vMerge w:val="restart"/>
                              <w:shd w:val="clear" w:color="auto" w:fill="EDF3FC"/>
                              <w:vAlign w:val="center"/>
                              <w:hideMark/>
                            </w:tcPr>
                            <w:p w:rsidR="002A6EF0" w:rsidRPr="00F718E7" w:rsidRDefault="002A6EF0" w:rsidP="0043442A">
                              <w:pPr>
                                <w:spacing w:after="60"/>
                                <w:jc w:val="center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  <w:r w:rsidRPr="00F718E7"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  <w:t>1994 - 1997</w:t>
                              </w:r>
                            </w:p>
                          </w:tc>
                          <w:tc>
                            <w:tcPr>
                              <w:tcW w:w="3724" w:type="pct"/>
                              <w:vAlign w:val="center"/>
                              <w:hideMark/>
                            </w:tcPr>
                            <w:p w:rsidR="002A6EF0" w:rsidRPr="00F718E7" w:rsidRDefault="002A6EF0" w:rsidP="00AC6FAB">
                              <w:pPr>
                                <w:pStyle w:val="NormalWeb"/>
                                <w:spacing w:before="0" w:beforeAutospacing="0" w:after="60" w:afterAutospacing="0"/>
                                <w:rPr>
                                  <w:rFonts w:asciiTheme="minorHAnsi" w:hAnsiTheme="minorHAnsi" w:cs="Calibri"/>
                                </w:rPr>
                              </w:pPr>
                              <w:r w:rsidRPr="00F718E7">
                                <w:rPr>
                                  <w:rStyle w:val="Strong"/>
                                  <w:rFonts w:asciiTheme="minorHAnsi" w:hAnsiTheme="minorHAnsi" w:cs="Calibri"/>
                                </w:rPr>
                                <w:t>Kenya Certificate of Secondary Education</w:t>
                              </w:r>
                              <w:r w:rsidRPr="00F718E7">
                                <w:rPr>
                                  <w:rFonts w:asciiTheme="minorHAnsi" w:hAnsiTheme="minorHAnsi" w:cs="Calibri"/>
                                </w:rPr>
                                <w:t xml:space="preserve"> </w:t>
                              </w:r>
                            </w:p>
                            <w:p w:rsidR="002A6EF0" w:rsidRPr="00F718E7" w:rsidRDefault="002A6EF0" w:rsidP="00AC6FAB">
                              <w:pPr>
                                <w:pStyle w:val="NormalWeb"/>
                                <w:spacing w:before="0" w:beforeAutospacing="0" w:after="60" w:afterAutospacing="0"/>
                                <w:rPr>
                                  <w:rFonts w:asciiTheme="minorHAnsi" w:hAnsiTheme="minorHAnsi" w:cs="Calibri"/>
                                </w:rPr>
                              </w:pPr>
                              <w:r>
                                <w:rPr>
                                  <w:rFonts w:asciiTheme="minorHAnsi" w:hAnsiTheme="minorHAnsi" w:cs="Calibri"/>
                                </w:rPr>
                                <w:t>KCSE</w:t>
                              </w:r>
                            </w:p>
                          </w:tc>
                        </w:tr>
                        <w:tr w:rsidR="002A6EF0" w:rsidRPr="00F718E7" w:rsidTr="0043442A">
                          <w:trPr>
                            <w:trHeight w:val="188"/>
                            <w:tblCellSpacing w:w="15" w:type="dxa"/>
                          </w:trPr>
                          <w:tc>
                            <w:tcPr>
                              <w:tcW w:w="1236" w:type="pct"/>
                              <w:vMerge/>
                              <w:vAlign w:val="center"/>
                              <w:hideMark/>
                            </w:tcPr>
                            <w:p w:rsidR="002A6EF0" w:rsidRPr="00F718E7" w:rsidRDefault="002A6EF0" w:rsidP="002A6EF0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3724" w:type="pct"/>
                              <w:shd w:val="clear" w:color="auto" w:fill="FFFFFF"/>
                              <w:vAlign w:val="center"/>
                              <w:hideMark/>
                            </w:tcPr>
                            <w:p w:rsidR="002A6EF0" w:rsidRPr="00F718E7" w:rsidRDefault="002A6EF0" w:rsidP="002A6EF0">
                              <w:pPr>
                                <w:spacing w:after="60"/>
                                <w:rPr>
                                  <w:rFonts w:asciiTheme="minorHAnsi" w:eastAsia="Times New Roman" w:hAnsiTheme="minorHAnsi" w:cs="Calibri"/>
                                </w:rPr>
                              </w:pPr>
                              <w:r w:rsidRPr="00F718E7">
                                <w:rPr>
                                  <w:rFonts w:asciiTheme="minorHAnsi" w:eastAsia="Times New Roman" w:hAnsiTheme="minorHAnsi" w:cs="Calibri"/>
                                </w:rPr>
                                <w:t>Shanderema High School</w:t>
                              </w:r>
                            </w:p>
                          </w:tc>
                        </w:tr>
                      </w:tbl>
                      <w:p w:rsidR="002A6EF0" w:rsidRDefault="002A6EF0" w:rsidP="002A6EF0">
                        <w:pPr>
                          <w:spacing w:line="360" w:lineRule="atLeast"/>
                          <w:rPr>
                            <w:rFonts w:ascii="Calibri" w:eastAsia="Times New Roman" w:hAnsi="Calibri" w:cs="Calibri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2A6EF0" w:rsidRDefault="002A6EF0" w:rsidP="002A6EF0">
                        <w:pPr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A6EF0" w:rsidRDefault="002A6EF0" w:rsidP="002A6EF0">
                  <w:pPr>
                    <w:rPr>
                      <w:rFonts w:ascii="Calibri" w:eastAsia="Times New Roman" w:hAnsi="Calibri" w:cs="Calibri"/>
                      <w:vanish/>
                    </w:rPr>
                  </w:pPr>
                </w:p>
                <w:p w:rsidR="002A6EF0" w:rsidRPr="002A6EF0" w:rsidRDefault="002A6EF0" w:rsidP="002A6EF0">
                  <w:pPr>
                    <w:spacing w:after="80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:rsidR="00DC67B9" w:rsidRDefault="00DC67B9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C67B9" w:rsidRDefault="00DC67B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C67B9" w:rsidRDefault="00DC67B9">
      <w:pPr>
        <w:divId w:val="1862206269"/>
        <w:rPr>
          <w:rFonts w:ascii="Calibri" w:eastAsia="Times New Roman" w:hAnsi="Calibri" w:cs="Calibr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7"/>
        <w:gridCol w:w="51"/>
      </w:tblGrid>
      <w:tr w:rsidR="00DC67B9">
        <w:trPr>
          <w:divId w:val="1862206269"/>
          <w:tblCellSpacing w:w="15" w:type="dxa"/>
        </w:trPr>
        <w:tc>
          <w:tcPr>
            <w:tcW w:w="1000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C67B9" w:rsidRPr="00147575" w:rsidRDefault="00F92611">
            <w:pPr>
              <w:spacing w:after="25"/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 w:rsidRPr="00147575"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Additional Information</w:t>
            </w:r>
          </w:p>
        </w:tc>
      </w:tr>
      <w:tr w:rsidR="00DC67B9">
        <w:trPr>
          <w:divId w:val="1862206269"/>
          <w:tblCellSpacing w:w="15" w:type="dxa"/>
        </w:trPr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462"/>
            </w:tblGrid>
            <w:tr w:rsidR="00DC67B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255C1" w:rsidRPr="00F255C1" w:rsidRDefault="00F255C1" w:rsidP="00F255C1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255C1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Professional Qualifications</w:t>
                  </w:r>
                </w:p>
                <w:p w:rsidR="00F255C1" w:rsidRPr="00F255C1" w:rsidRDefault="00F255C1" w:rsidP="00F255C1">
                  <w:pPr>
                    <w:pStyle w:val="ListParagraph"/>
                    <w:numPr>
                      <w:ilvl w:val="0"/>
                      <w:numId w:val="12"/>
                    </w:numPr>
                    <w:spacing w:after="80"/>
                    <w:contextualSpacing w:val="0"/>
                    <w:rPr>
                      <w:rFonts w:asciiTheme="minorHAnsi" w:hAnsiTheme="minorHAnsi"/>
                    </w:rPr>
                  </w:pPr>
                  <w:r w:rsidRPr="00F255C1">
                    <w:rPr>
                      <w:rFonts w:asciiTheme="minorHAnsi" w:hAnsiTheme="minorHAnsi"/>
                    </w:rPr>
                    <w:t>June 2003: Computer Application (Spreadsheets, SAP, QuickBooks and Siege/Pastel)</w:t>
                  </w:r>
                </w:p>
                <w:p w:rsidR="00DC67B9" w:rsidRPr="00F255C1" w:rsidRDefault="00F255C1" w:rsidP="00F255C1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 w:rsidRPr="00F255C1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H</w:t>
                  </w:r>
                  <w:r w:rsidR="00F92611" w:rsidRPr="00F255C1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obbies and Interests</w:t>
                  </w:r>
                </w:p>
                <w:p w:rsidR="00DC67B9" w:rsidRPr="000E2B28" w:rsidRDefault="00147575" w:rsidP="00F255C1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eastAsiaTheme="minorEastAsia"/>
                    </w:rPr>
                  </w:pPr>
                  <w:r w:rsidRPr="00F255C1">
                    <w:rPr>
                      <w:rFonts w:asciiTheme="minorHAnsi" w:hAnsiTheme="minorHAnsi" w:cstheme="minorHAnsi"/>
                    </w:rPr>
                    <w:t>Aerobic</w:t>
                  </w:r>
                  <w:r w:rsidR="006528A0" w:rsidRPr="00F255C1">
                    <w:rPr>
                      <w:rFonts w:asciiTheme="minorHAnsi" w:hAnsiTheme="minorHAnsi" w:cstheme="minorHAnsi"/>
                    </w:rPr>
                    <w:t>s</w:t>
                  </w:r>
                  <w:r w:rsidRPr="00F255C1">
                    <w:rPr>
                      <w:rFonts w:asciiTheme="minorHAnsi" w:hAnsiTheme="minorHAnsi" w:cstheme="minorHAnsi"/>
                    </w:rPr>
                    <w:t xml:space="preserve">, Football, Watching </w:t>
                  </w:r>
                  <w:r w:rsidR="00F255C1" w:rsidRPr="00F255C1">
                    <w:rPr>
                      <w:rFonts w:asciiTheme="minorHAnsi" w:hAnsiTheme="minorHAnsi" w:cstheme="minorHAnsi"/>
                    </w:rPr>
                    <w:t>Movies</w:t>
                  </w:r>
                  <w:r w:rsidRPr="00F255C1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0F60B7" w:rsidRPr="00BF7528" w:rsidRDefault="000F60B7" w:rsidP="000E2B28">
                  <w:pPr>
                    <w:spacing w:after="80"/>
                    <w:rPr>
                      <w:b/>
                    </w:rPr>
                  </w:pPr>
                </w:p>
              </w:tc>
            </w:tr>
          </w:tbl>
          <w:p w:rsidR="00DC67B9" w:rsidRDefault="00DC67B9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C67B9" w:rsidRDefault="00DC67B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7"/>
        <w:gridCol w:w="51"/>
      </w:tblGrid>
      <w:tr w:rsidR="00DC67B9">
        <w:trPr>
          <w:trHeight w:val="405"/>
          <w:tblCellSpacing w:w="15" w:type="dxa"/>
        </w:trPr>
        <w:tc>
          <w:tcPr>
            <w:tcW w:w="1000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C67B9" w:rsidRPr="006528A0" w:rsidRDefault="00F92611">
            <w:pPr>
              <w:spacing w:after="25"/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 w:rsidRPr="006528A0"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Referees</w:t>
            </w:r>
          </w:p>
        </w:tc>
      </w:tr>
      <w:tr w:rsidR="00DC67B9">
        <w:trPr>
          <w:tblCellSpacing w:w="15" w:type="dxa"/>
        </w:trPr>
        <w:tc>
          <w:tcPr>
            <w:tcW w:w="4000" w:type="pct"/>
            <w:shd w:val="clear" w:color="auto" w:fill="FFFFFF"/>
            <w:vAlign w:val="center"/>
            <w:hideMark/>
          </w:tcPr>
          <w:p w:rsidR="00DC67B9" w:rsidRPr="006528A0" w:rsidRDefault="009E2278" w:rsidP="006528A0">
            <w:pPr>
              <w:pStyle w:val="NormalWeb"/>
              <w:spacing w:before="0" w:beforeAutospacing="0" w:after="0" w:afterAutospacing="0"/>
              <w:divId w:val="132038130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Titus Korir, Director, Insight Retail</w:t>
            </w:r>
            <w:r w:rsidR="009D034D">
              <w:rPr>
                <w:rFonts w:asciiTheme="minorHAnsi" w:hAnsiTheme="minorHAnsi" w:cstheme="minorHAnsi"/>
              </w:rPr>
              <w:t xml:space="preserve"> ltd</w:t>
            </w:r>
          </w:p>
          <w:p w:rsidR="006528A0" w:rsidRPr="006528A0" w:rsidRDefault="009E2278" w:rsidP="006528A0">
            <w:pPr>
              <w:pStyle w:val="NormalWeb"/>
              <w:spacing w:before="0" w:beforeAutospacing="0" w:after="0" w:afterAutospacing="0"/>
              <w:divId w:val="1320381307"/>
              <w:rPr>
                <w:rFonts w:asciiTheme="minorHAnsi" w:hAnsiTheme="minorHAnsi" w:cstheme="minorHAnsi"/>
              </w:rPr>
            </w:pPr>
            <w:r w:rsidRPr="00AC6FAB">
              <w:rPr>
                <w:rFonts w:asciiTheme="minorHAnsi" w:hAnsiTheme="minorHAnsi" w:cstheme="minorHAnsi"/>
              </w:rPr>
              <w:t>+254 722 759 248/ tkorir</w:t>
            </w:r>
            <w:r>
              <w:rPr>
                <w:rFonts w:asciiTheme="minorHAnsi" w:hAnsiTheme="minorHAnsi" w:cstheme="minorHAnsi"/>
              </w:rPr>
              <w:t>@gmail.com</w:t>
            </w:r>
          </w:p>
          <w:p w:rsidR="00DC67B9" w:rsidRPr="006528A0" w:rsidRDefault="00DC67B9" w:rsidP="006528A0">
            <w:pPr>
              <w:divId w:val="1320381307"/>
              <w:rPr>
                <w:rFonts w:asciiTheme="minorHAnsi" w:eastAsia="Times New Roman" w:hAnsiTheme="minorHAnsi" w:cstheme="minorHAnsi"/>
              </w:rPr>
            </w:pPr>
          </w:p>
          <w:p w:rsidR="006528A0" w:rsidRPr="006528A0" w:rsidRDefault="006528A0" w:rsidP="006528A0">
            <w:pPr>
              <w:pStyle w:val="NormalWeb"/>
              <w:spacing w:before="0" w:beforeAutospacing="0" w:after="0" w:afterAutospacing="0"/>
              <w:divId w:val="1711492958"/>
              <w:rPr>
                <w:rFonts w:asciiTheme="minorHAnsi" w:hAnsiTheme="minorHAnsi" w:cstheme="minorHAnsi"/>
              </w:rPr>
            </w:pPr>
            <w:r w:rsidRPr="006528A0">
              <w:rPr>
                <w:rFonts w:asciiTheme="minorHAnsi" w:hAnsiTheme="minorHAnsi" w:cstheme="minorHAnsi"/>
              </w:rPr>
              <w:t>Kelvin Orombo</w:t>
            </w:r>
          </w:p>
          <w:p w:rsidR="00AC6FAB" w:rsidRDefault="00AC6FAB" w:rsidP="006528A0">
            <w:pPr>
              <w:pStyle w:val="NormalWeb"/>
              <w:spacing w:before="0" w:beforeAutospacing="0" w:after="0" w:afterAutospacing="0"/>
              <w:divId w:val="1711492958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Audit Manager</w:t>
            </w:r>
          </w:p>
          <w:p w:rsidR="006528A0" w:rsidRPr="006528A0" w:rsidRDefault="006528A0" w:rsidP="006528A0">
            <w:pPr>
              <w:pStyle w:val="NormalWeb"/>
              <w:spacing w:before="0" w:beforeAutospacing="0" w:after="0" w:afterAutospacing="0"/>
              <w:divId w:val="1711492958"/>
              <w:rPr>
                <w:rFonts w:asciiTheme="minorHAnsi" w:hAnsiTheme="minorHAnsi" w:cstheme="minorHAnsi"/>
              </w:rPr>
            </w:pPr>
            <w:r w:rsidRPr="006528A0">
              <w:rPr>
                <w:rFonts w:asciiTheme="minorHAnsi" w:hAnsiTheme="minorHAnsi" w:cstheme="minorHAnsi"/>
              </w:rPr>
              <w:t>Ernst and</w:t>
            </w:r>
            <w:r w:rsidR="00F92611" w:rsidRPr="006528A0">
              <w:rPr>
                <w:rFonts w:asciiTheme="minorHAnsi" w:hAnsiTheme="minorHAnsi" w:cstheme="minorHAnsi"/>
              </w:rPr>
              <w:t xml:space="preserve"> Youn</w:t>
            </w:r>
            <w:r w:rsidR="00AC6FAB">
              <w:rPr>
                <w:rFonts w:asciiTheme="minorHAnsi" w:hAnsiTheme="minorHAnsi" w:cstheme="minorHAnsi"/>
              </w:rPr>
              <w:t>g Audit Company</w:t>
            </w:r>
          </w:p>
          <w:p w:rsidR="006528A0" w:rsidRPr="006528A0" w:rsidRDefault="006528A0" w:rsidP="006528A0">
            <w:pPr>
              <w:divId w:val="1711492958"/>
              <w:rPr>
                <w:rFonts w:asciiTheme="minorHAnsi" w:hAnsiTheme="minorHAnsi" w:cstheme="minorHAnsi"/>
              </w:rPr>
            </w:pPr>
            <w:r w:rsidRPr="006528A0">
              <w:rPr>
                <w:rFonts w:asciiTheme="minorHAnsi" w:hAnsiTheme="minorHAnsi" w:cstheme="minorHAnsi"/>
              </w:rPr>
              <w:t>Telephone no: 053 201185</w:t>
            </w:r>
          </w:p>
          <w:p w:rsidR="00DC67B9" w:rsidRPr="006528A0" w:rsidRDefault="00DC67B9" w:rsidP="006528A0">
            <w:pPr>
              <w:divId w:val="1711492958"/>
              <w:rPr>
                <w:rFonts w:asciiTheme="minorHAnsi" w:eastAsia="Times New Roman" w:hAnsiTheme="minorHAnsi" w:cstheme="minorHAnsi"/>
              </w:rPr>
            </w:pPr>
          </w:p>
          <w:p w:rsidR="006528A0" w:rsidRPr="006528A0" w:rsidRDefault="006528A0" w:rsidP="006528A0">
            <w:pPr>
              <w:pStyle w:val="NormalWeb"/>
              <w:spacing w:before="0" w:beforeAutospacing="0" w:after="0" w:afterAutospacing="0"/>
              <w:divId w:val="1489203037"/>
              <w:rPr>
                <w:rFonts w:asciiTheme="minorHAnsi" w:hAnsiTheme="minorHAnsi" w:cstheme="minorHAnsi"/>
              </w:rPr>
            </w:pPr>
            <w:r w:rsidRPr="006528A0">
              <w:rPr>
                <w:rFonts w:asciiTheme="minorHAnsi" w:hAnsiTheme="minorHAnsi" w:cstheme="minorHAnsi"/>
              </w:rPr>
              <w:t>Robert Mabeya</w:t>
            </w:r>
          </w:p>
          <w:p w:rsidR="006528A0" w:rsidRPr="006528A0" w:rsidRDefault="00F92611" w:rsidP="006528A0">
            <w:pPr>
              <w:pStyle w:val="NormalWeb"/>
              <w:spacing w:before="0" w:beforeAutospacing="0" w:after="0" w:afterAutospacing="0"/>
              <w:divId w:val="1489203037"/>
              <w:rPr>
                <w:rFonts w:asciiTheme="minorHAnsi" w:hAnsiTheme="minorHAnsi" w:cstheme="minorHAnsi"/>
              </w:rPr>
            </w:pPr>
            <w:r w:rsidRPr="006528A0">
              <w:rPr>
                <w:rFonts w:asciiTheme="minorHAnsi" w:hAnsiTheme="minorHAnsi" w:cstheme="minorHAnsi"/>
              </w:rPr>
              <w:t>Financ</w:t>
            </w:r>
            <w:r w:rsidR="006528A0" w:rsidRPr="006528A0">
              <w:rPr>
                <w:rFonts w:asciiTheme="minorHAnsi" w:hAnsiTheme="minorHAnsi" w:cstheme="minorHAnsi"/>
              </w:rPr>
              <w:t>e Manager, DB Schenker limited</w:t>
            </w:r>
          </w:p>
          <w:p w:rsidR="00DC67B9" w:rsidRPr="006528A0" w:rsidRDefault="006528A0" w:rsidP="006528A0">
            <w:pPr>
              <w:pStyle w:val="NormalWeb"/>
              <w:spacing w:before="0" w:beforeAutospacing="0" w:after="0" w:afterAutospacing="0"/>
              <w:divId w:val="1489203037"/>
              <w:rPr>
                <w:rFonts w:asciiTheme="minorHAnsi" w:hAnsiTheme="minorHAnsi" w:cstheme="minorHAnsi"/>
              </w:rPr>
            </w:pPr>
            <w:r w:rsidRPr="006528A0">
              <w:rPr>
                <w:rFonts w:asciiTheme="minorHAnsi" w:hAnsiTheme="minorHAnsi" w:cstheme="minorHAnsi"/>
              </w:rPr>
              <w:t xml:space="preserve">Telephone no: +254 </w:t>
            </w:r>
            <w:r w:rsidR="00F92611" w:rsidRPr="006528A0">
              <w:rPr>
                <w:rFonts w:asciiTheme="minorHAnsi" w:hAnsiTheme="minorHAnsi" w:cstheme="minorHAnsi"/>
              </w:rPr>
              <w:t>738</w:t>
            </w:r>
            <w:r w:rsidRPr="006528A0">
              <w:rPr>
                <w:rFonts w:asciiTheme="minorHAnsi" w:hAnsiTheme="minorHAnsi" w:cstheme="minorHAnsi"/>
              </w:rPr>
              <w:t xml:space="preserve"> </w:t>
            </w:r>
            <w:r w:rsidR="00F92611" w:rsidRPr="006528A0">
              <w:rPr>
                <w:rFonts w:asciiTheme="minorHAnsi" w:hAnsiTheme="minorHAnsi" w:cstheme="minorHAnsi"/>
              </w:rPr>
              <w:t>063</w:t>
            </w:r>
            <w:r w:rsidRPr="006528A0">
              <w:rPr>
                <w:rFonts w:asciiTheme="minorHAnsi" w:hAnsiTheme="minorHAnsi" w:cstheme="minorHAnsi"/>
              </w:rPr>
              <w:t xml:space="preserve"> 838</w:t>
            </w:r>
          </w:p>
          <w:p w:rsidR="00DC67B9" w:rsidRDefault="00DC67B9">
            <w:pPr>
              <w:spacing w:line="360" w:lineRule="atLeast"/>
              <w:divId w:val="1489203037"/>
              <w:rPr>
                <w:rFonts w:ascii="Calibri" w:eastAsia="Times New Roman" w:hAnsi="Calibri" w:cs="Calibri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C67B9" w:rsidRDefault="00DC67B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92611" w:rsidRDefault="00F92611">
      <w:pPr>
        <w:rPr>
          <w:rFonts w:eastAsia="Times New Roman"/>
        </w:rPr>
      </w:pPr>
    </w:p>
    <w:sectPr w:rsidR="00F92611" w:rsidSect="00351245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1622F89"/>
    <w:multiLevelType w:val="hybridMultilevel"/>
    <w:tmpl w:val="9DF67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310FC"/>
    <w:multiLevelType w:val="hybridMultilevel"/>
    <w:tmpl w:val="8A50B6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16A60"/>
    <w:multiLevelType w:val="hybridMultilevel"/>
    <w:tmpl w:val="4282D6C2"/>
    <w:lvl w:ilvl="0" w:tplc="00000002">
      <w:start w:val="1"/>
      <w:numFmt w:val="bullet"/>
      <w:lvlText w:val=""/>
      <w:lvlJc w:val="left"/>
      <w:pPr>
        <w:ind w:left="108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971CEC"/>
    <w:multiLevelType w:val="hybridMultilevel"/>
    <w:tmpl w:val="83B8D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C783D"/>
    <w:multiLevelType w:val="hybridMultilevel"/>
    <w:tmpl w:val="140A0E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1E25C5"/>
    <w:multiLevelType w:val="hybridMultilevel"/>
    <w:tmpl w:val="5A4A66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A659C"/>
    <w:multiLevelType w:val="hybridMultilevel"/>
    <w:tmpl w:val="A0F21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81564"/>
    <w:multiLevelType w:val="hybridMultilevel"/>
    <w:tmpl w:val="AC1405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023B2"/>
    <w:multiLevelType w:val="hybridMultilevel"/>
    <w:tmpl w:val="4AA87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FAD5994"/>
    <w:multiLevelType w:val="hybridMultilevel"/>
    <w:tmpl w:val="91EA5A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72221"/>
    <w:multiLevelType w:val="hybridMultilevel"/>
    <w:tmpl w:val="0AEE9B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82FF7"/>
    <w:multiLevelType w:val="hybridMultilevel"/>
    <w:tmpl w:val="974EF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5037F"/>
    <w:multiLevelType w:val="hybridMultilevel"/>
    <w:tmpl w:val="9A2E53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83E0B"/>
    <w:multiLevelType w:val="hybridMultilevel"/>
    <w:tmpl w:val="C8200B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D64A99"/>
    <w:multiLevelType w:val="hybridMultilevel"/>
    <w:tmpl w:val="1660DC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3"/>
  </w:num>
  <w:num w:numId="5">
    <w:abstractNumId w:val="4"/>
  </w:num>
  <w:num w:numId="6">
    <w:abstractNumId w:val="14"/>
  </w:num>
  <w:num w:numId="7">
    <w:abstractNumId w:val="11"/>
  </w:num>
  <w:num w:numId="8">
    <w:abstractNumId w:val="15"/>
  </w:num>
  <w:num w:numId="9">
    <w:abstractNumId w:val="12"/>
  </w:num>
  <w:num w:numId="10">
    <w:abstractNumId w:val="16"/>
  </w:num>
  <w:num w:numId="11">
    <w:abstractNumId w:val="5"/>
  </w:num>
  <w:num w:numId="12">
    <w:abstractNumId w:val="9"/>
  </w:num>
  <w:num w:numId="13">
    <w:abstractNumId w:val="3"/>
  </w:num>
  <w:num w:numId="14">
    <w:abstractNumId w:val="10"/>
  </w:num>
  <w:num w:numId="15">
    <w:abstractNumId w:val="8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351245"/>
    <w:rsid w:val="0001378F"/>
    <w:rsid w:val="00061019"/>
    <w:rsid w:val="000E2B28"/>
    <w:rsid w:val="000E7751"/>
    <w:rsid w:val="000F60B7"/>
    <w:rsid w:val="00147575"/>
    <w:rsid w:val="00205007"/>
    <w:rsid w:val="00221938"/>
    <w:rsid w:val="00236072"/>
    <w:rsid w:val="002411EA"/>
    <w:rsid w:val="00243B36"/>
    <w:rsid w:val="002A6EF0"/>
    <w:rsid w:val="00351245"/>
    <w:rsid w:val="00365A85"/>
    <w:rsid w:val="00397959"/>
    <w:rsid w:val="0043442A"/>
    <w:rsid w:val="00504E8C"/>
    <w:rsid w:val="00533519"/>
    <w:rsid w:val="00584FF0"/>
    <w:rsid w:val="0058736A"/>
    <w:rsid w:val="005A21B2"/>
    <w:rsid w:val="005E4F0E"/>
    <w:rsid w:val="006528A0"/>
    <w:rsid w:val="00666C05"/>
    <w:rsid w:val="0067306B"/>
    <w:rsid w:val="00681722"/>
    <w:rsid w:val="00691C67"/>
    <w:rsid w:val="006C45EC"/>
    <w:rsid w:val="006C5AF9"/>
    <w:rsid w:val="006C7A15"/>
    <w:rsid w:val="006F6BA1"/>
    <w:rsid w:val="00767E9D"/>
    <w:rsid w:val="007B035E"/>
    <w:rsid w:val="007B33BB"/>
    <w:rsid w:val="008D31CF"/>
    <w:rsid w:val="009406F1"/>
    <w:rsid w:val="0095063B"/>
    <w:rsid w:val="009B0D86"/>
    <w:rsid w:val="009B5F5A"/>
    <w:rsid w:val="009D034D"/>
    <w:rsid w:val="009E2278"/>
    <w:rsid w:val="00A376CD"/>
    <w:rsid w:val="00A679A6"/>
    <w:rsid w:val="00A871CB"/>
    <w:rsid w:val="00AC6FAB"/>
    <w:rsid w:val="00AE224F"/>
    <w:rsid w:val="00B102C9"/>
    <w:rsid w:val="00B449BA"/>
    <w:rsid w:val="00BF7528"/>
    <w:rsid w:val="00C21060"/>
    <w:rsid w:val="00C3261D"/>
    <w:rsid w:val="00C923F0"/>
    <w:rsid w:val="00C9542C"/>
    <w:rsid w:val="00CF5793"/>
    <w:rsid w:val="00D20450"/>
    <w:rsid w:val="00D41AC8"/>
    <w:rsid w:val="00DB1329"/>
    <w:rsid w:val="00DC67B9"/>
    <w:rsid w:val="00E5030D"/>
    <w:rsid w:val="00EE72B0"/>
    <w:rsid w:val="00F255C1"/>
    <w:rsid w:val="00F55865"/>
    <w:rsid w:val="00F56B3E"/>
    <w:rsid w:val="00F718E7"/>
    <w:rsid w:val="00F92611"/>
    <w:rsid w:val="00FC384C"/>
    <w:rsid w:val="00FC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6D816B"/>
  <w15:docId w15:val="{49BC0737-6FFA-4AAB-8AD0-0DAC6502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5030D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E5030D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style21">
    <w:name w:val="style21"/>
    <w:basedOn w:val="DefaultParagraphFont"/>
    <w:rsid w:val="00E5030D"/>
    <w:rPr>
      <w:rFonts w:ascii="Calibri" w:hAnsi="Calibri" w:cs="Calibri" w:hint="default"/>
    </w:rPr>
  </w:style>
  <w:style w:type="character" w:styleId="Hyperlink">
    <w:name w:val="Hyperlink"/>
    <w:basedOn w:val="DefaultParagraphFont"/>
    <w:uiPriority w:val="99"/>
    <w:semiHidden/>
    <w:unhideWhenUsed/>
    <w:rsid w:val="00E5030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5030D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E5030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5030D"/>
    <w:rPr>
      <w:b/>
      <w:bCs/>
    </w:rPr>
  </w:style>
  <w:style w:type="paragraph" w:styleId="ListParagraph">
    <w:name w:val="List Paragraph"/>
    <w:aliases w:val="MyBullets"/>
    <w:basedOn w:val="Normal"/>
    <w:uiPriority w:val="34"/>
    <w:qFormat/>
    <w:rsid w:val="00147575"/>
    <w:pPr>
      <w:suppressAutoHyphens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1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99857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1F497C"/>
            <w:right w:val="none" w:sz="0" w:space="0" w:color="auto"/>
          </w:divBdr>
        </w:div>
        <w:div w:id="1030447347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single" w:sz="12" w:space="6" w:color="1F497C"/>
            <w:right w:val="none" w:sz="0" w:space="0" w:color="auto"/>
          </w:divBdr>
          <w:divsChild>
            <w:div w:id="123446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2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49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reddmayabi@gmail.com%20/%20freli20042000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Fredrick Masigah Mayabi CV</vt:lpstr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Fredrick Masigah Mayabi CV</dc:title>
  <dc:creator>Careerpoint intern</dc:creator>
  <cp:lastModifiedBy>pmayabi</cp:lastModifiedBy>
  <cp:revision>5</cp:revision>
  <dcterms:created xsi:type="dcterms:W3CDTF">2017-06-05T11:40:00Z</dcterms:created>
  <dcterms:modified xsi:type="dcterms:W3CDTF">2017-06-10T19:14:00Z</dcterms:modified>
</cp:coreProperties>
</file>