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Pr="000606F0" w:rsidRDefault="00A52509" w:rsidP="009854C1">
      <w:pPr>
        <w:jc w:val="center"/>
        <w:rPr>
          <w:i/>
          <w:sz w:val="22"/>
          <w:szCs w:val="22"/>
          <w:u w:val="single"/>
        </w:rPr>
      </w:pPr>
      <w:r>
        <w:rPr>
          <w:b/>
        </w:rPr>
        <w:t xml:space="preserve">  </w:t>
      </w:r>
      <w:r w:rsidR="009854C1">
        <w:rPr>
          <w:b/>
        </w:rPr>
        <w:t xml:space="preserve">  </w:t>
      </w:r>
      <w:r w:rsidR="00722726"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F54759" w:rsidRDefault="00F54759" w:rsidP="00F54759">
      <w:pPr>
        <w:jc w:val="center"/>
        <w:rPr>
          <w:b/>
          <w:u w:val="single"/>
        </w:rPr>
      </w:pPr>
    </w:p>
    <w:p w:rsidR="00F54759" w:rsidRPr="005E7D22" w:rsidRDefault="005E7D22" w:rsidP="00F54759">
      <w:pPr>
        <w:jc w:val="center"/>
        <w:rPr>
          <w:b/>
          <w:u w:val="single"/>
        </w:rPr>
      </w:pPr>
      <w:r w:rsidRPr="005E7D22">
        <w:rPr>
          <w:b/>
        </w:rPr>
        <w:t xml:space="preserve">      </w:t>
      </w:r>
      <w:r w:rsidR="00F54759" w:rsidRPr="005E7D22">
        <w:rPr>
          <w:b/>
          <w:u w:val="single"/>
        </w:rPr>
        <w:t>CPA GEOFREY K NGENO</w:t>
      </w:r>
    </w:p>
    <w:p w:rsidR="009854C1" w:rsidRPr="00A52509" w:rsidRDefault="000C1276" w:rsidP="00F54759">
      <w:pPr>
        <w:jc w:val="center"/>
        <w:rPr>
          <w:b/>
          <w:i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7424D7" w:rsidRPr="00453041" w:rsidRDefault="007424D7" w:rsidP="007424D7">
      <w:pPr>
        <w:jc w:val="center"/>
        <w:rPr>
          <w:b/>
        </w:rPr>
      </w:pPr>
    </w:p>
    <w:p w:rsidR="00930B10" w:rsidRPr="00F54759" w:rsidRDefault="00930B10" w:rsidP="00F54759">
      <w:pPr>
        <w:rPr>
          <w:b/>
          <w:smallCaps/>
          <w:spacing w:val="20"/>
          <w:u w:val="single"/>
        </w:rPr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F54759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>
        <w:rPr>
          <w:rFonts w:eastAsia="MS Mincho"/>
        </w:rPr>
        <w:t xml:space="preserve"> P .O. 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A72577"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  <w:bookmarkStart w:id="0" w:name="_GoBack"/>
      <w:bookmarkEnd w:id="0"/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Work under the supervisory of the audit manager and the managing partner.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Communicates audit findings by preparing final report.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Facilitate and maintain recruitment of new and existing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E7E6C" w:rsidRDefault="004E7E6C" w:rsidP="004E7E6C">
      <w:pPr>
        <w:pStyle w:val="ListParagraph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 Maintains the book keeping system of the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Creates and manage balance sheet and other financial statement.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Analyze and recommends the changes in internal audit controls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Filling of tax returns.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Carry out statutory and Interim Audits services for small and medium sized companies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lastRenderedPageBreak/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>Gathogo &amp; Associates</w:t>
      </w:r>
      <w:r w:rsidR="009E0BE0">
        <w:rPr>
          <w:rFonts w:eastAsia="Calibri"/>
          <w:b/>
          <w:u w:val="single"/>
        </w:rPr>
        <w:t>(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lastRenderedPageBreak/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9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276" w:rsidRDefault="000C1276" w:rsidP="00D929DC">
      <w:r>
        <w:separator/>
      </w:r>
    </w:p>
  </w:endnote>
  <w:endnote w:type="continuationSeparator" w:id="0">
    <w:p w:rsidR="000C1276" w:rsidRDefault="000C1276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2577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276" w:rsidRDefault="000C1276" w:rsidP="00D929DC">
      <w:r>
        <w:separator/>
      </w:r>
    </w:p>
  </w:footnote>
  <w:footnote w:type="continuationSeparator" w:id="0">
    <w:p w:rsidR="000C1276" w:rsidRDefault="000C1276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C1276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5A4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36B0C"/>
    <w:rsid w:val="00350AFA"/>
    <w:rsid w:val="00351F24"/>
    <w:rsid w:val="00352452"/>
    <w:rsid w:val="003542B5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661E"/>
    <w:rsid w:val="005272C8"/>
    <w:rsid w:val="00530447"/>
    <w:rsid w:val="00531B0A"/>
    <w:rsid w:val="00533195"/>
    <w:rsid w:val="00533E75"/>
    <w:rsid w:val="00536A56"/>
    <w:rsid w:val="00543769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E7D22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56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3DA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3231"/>
    <w:rsid w:val="00A56BE3"/>
    <w:rsid w:val="00A6370F"/>
    <w:rsid w:val="00A6752A"/>
    <w:rsid w:val="00A6766A"/>
    <w:rsid w:val="00A677C3"/>
    <w:rsid w:val="00A67C12"/>
    <w:rsid w:val="00A715FF"/>
    <w:rsid w:val="00A71E31"/>
    <w:rsid w:val="00A72577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25853"/>
    <w:rsid w:val="00C30484"/>
    <w:rsid w:val="00C34794"/>
    <w:rsid w:val="00C3520E"/>
    <w:rsid w:val="00C37BD7"/>
    <w:rsid w:val="00C43A36"/>
    <w:rsid w:val="00C45BE1"/>
    <w:rsid w:val="00C45D4C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0536C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54759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58AEA-FDCA-4E4F-BC75-6129F6BE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6481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8</cp:revision>
  <cp:lastPrinted>2015-01-24T02:17:00Z</cp:lastPrinted>
  <dcterms:created xsi:type="dcterms:W3CDTF">2016-11-17T13:29:00Z</dcterms:created>
  <dcterms:modified xsi:type="dcterms:W3CDTF">2016-11-18T08:27:00Z</dcterms:modified>
</cp:coreProperties>
</file>