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E66" w:rsidRPr="008A231D" w:rsidRDefault="00425E66" w:rsidP="00425E66">
      <w:pPr>
        <w:rPr>
          <w:rFonts w:ascii="Arial" w:hAnsi="Arial" w:cs="Arial"/>
          <w:b/>
          <w:sz w:val="32"/>
          <w:szCs w:val="32"/>
        </w:rPr>
      </w:pPr>
      <w:r>
        <w:rPr>
          <w:rFonts w:ascii="Arial" w:hAnsi="Arial" w:cs="Arial"/>
          <w:b/>
          <w:sz w:val="32"/>
          <w:szCs w:val="32"/>
        </w:rPr>
        <w:t>D</w:t>
      </w:r>
      <w:r w:rsidRPr="008A231D">
        <w:rPr>
          <w:rFonts w:ascii="Arial" w:hAnsi="Arial" w:cs="Arial"/>
          <w:b/>
          <w:sz w:val="32"/>
          <w:szCs w:val="32"/>
        </w:rPr>
        <w:t>A</w:t>
      </w:r>
      <w:r>
        <w:rPr>
          <w:rFonts w:ascii="Arial" w:hAnsi="Arial" w:cs="Arial"/>
          <w:b/>
          <w:sz w:val="32"/>
          <w:szCs w:val="32"/>
        </w:rPr>
        <w:t>VID</w:t>
      </w:r>
      <w:r w:rsidR="001F27D0">
        <w:rPr>
          <w:rFonts w:ascii="Arial" w:hAnsi="Arial" w:cs="Arial"/>
          <w:b/>
          <w:sz w:val="32"/>
          <w:szCs w:val="32"/>
        </w:rPr>
        <w:t xml:space="preserve"> </w:t>
      </w:r>
      <w:r>
        <w:rPr>
          <w:rFonts w:ascii="Arial" w:hAnsi="Arial" w:cs="Arial"/>
          <w:b/>
          <w:sz w:val="32"/>
          <w:szCs w:val="32"/>
        </w:rPr>
        <w:t>NGOMBO</w:t>
      </w:r>
      <w:r w:rsidR="00167E3C">
        <w:rPr>
          <w:rFonts w:ascii="Arial" w:hAnsi="Arial" w:cs="Arial"/>
          <w:b/>
          <w:sz w:val="32"/>
          <w:szCs w:val="32"/>
        </w:rPr>
        <w:t xml:space="preserve"> MAHORO</w:t>
      </w:r>
    </w:p>
    <w:p w:rsidR="00425E66" w:rsidRPr="008A231D" w:rsidRDefault="00425E66" w:rsidP="00425E66">
      <w:pPr>
        <w:pBdr>
          <w:bottom w:val="single" w:sz="12" w:space="0" w:color="auto"/>
        </w:pBdr>
        <w:tabs>
          <w:tab w:val="left" w:pos="720"/>
        </w:tabs>
        <w:rPr>
          <w:rFonts w:ascii="Arial" w:hAnsi="Arial" w:cs="Arial"/>
          <w:b/>
          <w:sz w:val="20"/>
          <w:szCs w:val="20"/>
        </w:rPr>
      </w:pPr>
    </w:p>
    <w:p w:rsidR="00425E66" w:rsidRPr="008A231D" w:rsidRDefault="00425E66" w:rsidP="00425E66">
      <w:pPr>
        <w:pBdr>
          <w:bottom w:val="single" w:sz="12" w:space="0" w:color="auto"/>
        </w:pBdr>
        <w:tabs>
          <w:tab w:val="left" w:pos="720"/>
        </w:tabs>
        <w:rPr>
          <w:rFonts w:ascii="Arial" w:hAnsi="Arial" w:cs="Arial"/>
          <w:sz w:val="20"/>
          <w:szCs w:val="20"/>
        </w:rPr>
      </w:pPr>
      <w:r w:rsidRPr="008A231D">
        <w:rPr>
          <w:rFonts w:ascii="Arial" w:hAnsi="Arial" w:cs="Arial"/>
          <w:b/>
          <w:sz w:val="20"/>
          <w:szCs w:val="20"/>
        </w:rPr>
        <w:t>Address:</w:t>
      </w:r>
      <w:r w:rsidRPr="008A231D">
        <w:rPr>
          <w:rFonts w:ascii="Arial" w:hAnsi="Arial" w:cs="Arial"/>
          <w:b/>
          <w:sz w:val="20"/>
          <w:szCs w:val="20"/>
        </w:rPr>
        <w:tab/>
      </w:r>
      <w:r w:rsidRPr="008A231D">
        <w:rPr>
          <w:rFonts w:ascii="Arial" w:hAnsi="Arial" w:cs="Arial"/>
          <w:b/>
          <w:sz w:val="20"/>
          <w:szCs w:val="20"/>
        </w:rPr>
        <w:tab/>
      </w:r>
      <w:r>
        <w:rPr>
          <w:rFonts w:ascii="Arial" w:hAnsi="Arial" w:cs="Arial"/>
          <w:sz w:val="20"/>
          <w:szCs w:val="20"/>
        </w:rPr>
        <w:t xml:space="preserve">P.O Box 97772-80112, </w:t>
      </w:r>
      <w:r w:rsidRPr="00425E66">
        <w:rPr>
          <w:rFonts w:ascii="Arial" w:hAnsi="Arial" w:cs="Arial"/>
          <w:sz w:val="20"/>
          <w:szCs w:val="20"/>
        </w:rPr>
        <w:t>Mombasa-Kenya</w:t>
      </w:r>
    </w:p>
    <w:p w:rsidR="00425E66" w:rsidRPr="008A231D" w:rsidRDefault="00425E66" w:rsidP="00425E66">
      <w:pPr>
        <w:pBdr>
          <w:bottom w:val="single" w:sz="12" w:space="0" w:color="auto"/>
        </w:pBdr>
        <w:tabs>
          <w:tab w:val="left" w:pos="720"/>
        </w:tabs>
        <w:rPr>
          <w:rFonts w:ascii="Arial" w:hAnsi="Arial" w:cs="Arial"/>
          <w:sz w:val="20"/>
          <w:szCs w:val="20"/>
        </w:rPr>
      </w:pPr>
      <w:r w:rsidRPr="008A231D">
        <w:rPr>
          <w:rFonts w:ascii="Arial" w:hAnsi="Arial" w:cs="Arial"/>
          <w:b/>
          <w:sz w:val="20"/>
          <w:szCs w:val="20"/>
        </w:rPr>
        <w:t>Telephone:</w:t>
      </w:r>
      <w:r w:rsidRPr="008A231D">
        <w:rPr>
          <w:rFonts w:ascii="Arial" w:hAnsi="Arial" w:cs="Arial"/>
          <w:b/>
          <w:sz w:val="20"/>
          <w:szCs w:val="20"/>
        </w:rPr>
        <w:tab/>
      </w:r>
      <w:r w:rsidR="00BA3A87">
        <w:rPr>
          <w:rFonts w:ascii="Arial" w:hAnsi="Arial" w:cs="Arial"/>
          <w:b/>
          <w:sz w:val="20"/>
          <w:szCs w:val="20"/>
        </w:rPr>
        <w:tab/>
      </w:r>
      <w:r>
        <w:rPr>
          <w:rFonts w:ascii="Arial" w:hAnsi="Arial" w:cs="Arial"/>
          <w:sz w:val="20"/>
          <w:szCs w:val="20"/>
        </w:rPr>
        <w:t>0</w:t>
      </w:r>
      <w:r w:rsidRPr="00425E66">
        <w:rPr>
          <w:rFonts w:ascii="Arial" w:hAnsi="Arial" w:cs="Arial"/>
          <w:sz w:val="20"/>
          <w:szCs w:val="20"/>
        </w:rPr>
        <w:t>706067892</w:t>
      </w:r>
    </w:p>
    <w:p w:rsidR="00425E66" w:rsidRPr="008A231D" w:rsidRDefault="00425E66" w:rsidP="00425E66">
      <w:pPr>
        <w:pBdr>
          <w:bottom w:val="single" w:sz="12" w:space="0" w:color="auto"/>
        </w:pBdr>
        <w:tabs>
          <w:tab w:val="left" w:pos="720"/>
        </w:tabs>
        <w:rPr>
          <w:rFonts w:ascii="Arial" w:hAnsi="Arial" w:cs="Arial"/>
          <w:sz w:val="20"/>
          <w:szCs w:val="20"/>
        </w:rPr>
      </w:pPr>
      <w:r w:rsidRPr="008A231D">
        <w:rPr>
          <w:rFonts w:ascii="Arial" w:hAnsi="Arial" w:cs="Arial"/>
          <w:b/>
          <w:sz w:val="20"/>
          <w:szCs w:val="20"/>
        </w:rPr>
        <w:t>Email:</w:t>
      </w:r>
      <w:r w:rsidRPr="008A231D">
        <w:rPr>
          <w:rFonts w:ascii="Arial" w:hAnsi="Arial" w:cs="Arial"/>
          <w:b/>
          <w:sz w:val="20"/>
          <w:szCs w:val="20"/>
        </w:rPr>
        <w:tab/>
      </w:r>
      <w:r w:rsidRPr="008A231D">
        <w:rPr>
          <w:rFonts w:ascii="Arial" w:hAnsi="Arial" w:cs="Arial"/>
          <w:b/>
          <w:sz w:val="20"/>
          <w:szCs w:val="20"/>
        </w:rPr>
        <w:tab/>
      </w:r>
      <w:r w:rsidRPr="008A231D">
        <w:rPr>
          <w:rFonts w:ascii="Arial" w:hAnsi="Arial" w:cs="Arial"/>
          <w:b/>
          <w:sz w:val="20"/>
          <w:szCs w:val="20"/>
        </w:rPr>
        <w:tab/>
      </w:r>
      <w:r w:rsidR="001F27D0">
        <w:rPr>
          <w:rFonts w:ascii="Arial" w:hAnsi="Arial" w:cs="Arial"/>
          <w:sz w:val="20"/>
          <w:szCs w:val="20"/>
        </w:rPr>
        <w:t>D</w:t>
      </w:r>
      <w:r w:rsidRPr="00425E66">
        <w:rPr>
          <w:rFonts w:ascii="Arial" w:hAnsi="Arial" w:cs="Arial"/>
          <w:sz w:val="20"/>
          <w:szCs w:val="20"/>
        </w:rPr>
        <w:t>avidngombo@gmail.com</w:t>
      </w:r>
    </w:p>
    <w:p w:rsidR="00425E66" w:rsidRPr="008A231D" w:rsidRDefault="00425E66" w:rsidP="00425E66">
      <w:pPr>
        <w:pBdr>
          <w:bottom w:val="single" w:sz="12" w:space="0" w:color="auto"/>
        </w:pBdr>
        <w:tabs>
          <w:tab w:val="left" w:pos="720"/>
        </w:tabs>
        <w:rPr>
          <w:rFonts w:ascii="Arial" w:hAnsi="Arial" w:cs="Arial"/>
          <w:b/>
          <w:sz w:val="20"/>
          <w:szCs w:val="20"/>
        </w:rPr>
      </w:pPr>
      <w:r w:rsidRPr="008A231D">
        <w:rPr>
          <w:rFonts w:ascii="Arial" w:hAnsi="Arial" w:cs="Arial"/>
          <w:b/>
          <w:sz w:val="20"/>
          <w:szCs w:val="20"/>
        </w:rPr>
        <w:tab/>
      </w:r>
    </w:p>
    <w:p w:rsidR="00425E66" w:rsidRPr="008A231D" w:rsidRDefault="00425E66" w:rsidP="00425E66">
      <w:pPr>
        <w:pBdr>
          <w:bottom w:val="single" w:sz="12" w:space="0" w:color="auto"/>
        </w:pBdr>
        <w:tabs>
          <w:tab w:val="left" w:pos="3555"/>
        </w:tabs>
        <w:rPr>
          <w:rFonts w:ascii="Arial" w:hAnsi="Arial" w:cs="Arial"/>
          <w:b/>
          <w:sz w:val="20"/>
          <w:szCs w:val="20"/>
        </w:rPr>
      </w:pPr>
      <w:r w:rsidRPr="008A231D">
        <w:rPr>
          <w:rFonts w:ascii="Arial" w:hAnsi="Arial" w:cs="Arial"/>
          <w:b/>
          <w:sz w:val="20"/>
          <w:szCs w:val="20"/>
        </w:rPr>
        <w:t>CAREER OBJECTIVE</w:t>
      </w:r>
    </w:p>
    <w:p w:rsidR="00425E66" w:rsidRPr="008A231D" w:rsidRDefault="00425E66" w:rsidP="00425E66">
      <w:pPr>
        <w:rPr>
          <w:rFonts w:ascii="Arial" w:hAnsi="Arial" w:cs="Arial"/>
          <w:sz w:val="20"/>
          <w:szCs w:val="20"/>
        </w:rPr>
      </w:pPr>
    </w:p>
    <w:p w:rsidR="00425E66" w:rsidRPr="008A231D" w:rsidRDefault="00425E66" w:rsidP="00425E66">
      <w:pPr>
        <w:rPr>
          <w:rFonts w:ascii="Arial" w:hAnsi="Arial" w:cs="Arial"/>
          <w:sz w:val="20"/>
          <w:szCs w:val="20"/>
        </w:rPr>
      </w:pPr>
      <w:r w:rsidRPr="008A231D">
        <w:rPr>
          <w:rFonts w:ascii="Arial" w:hAnsi="Arial" w:cs="Arial"/>
          <w:sz w:val="20"/>
          <w:szCs w:val="20"/>
        </w:rPr>
        <w:t xml:space="preserve">I seek to secure a challenging and motivating position in the accounting/audit/finance profession with a dynamic and reputable firm that will tap into my talents and abilities, build and develop my career on its guiding principles as I contribute to its day to day operations, vision and overall corporate growth. </w:t>
      </w:r>
    </w:p>
    <w:p w:rsidR="00425E66" w:rsidRPr="008A231D" w:rsidRDefault="00425E66" w:rsidP="00425E66">
      <w:pPr>
        <w:pBdr>
          <w:bottom w:val="single" w:sz="12" w:space="0" w:color="auto"/>
        </w:pBdr>
        <w:rPr>
          <w:rFonts w:ascii="Arial" w:hAnsi="Arial" w:cs="Arial"/>
          <w:sz w:val="20"/>
          <w:szCs w:val="20"/>
          <w:u w:val="single"/>
        </w:rPr>
      </w:pPr>
    </w:p>
    <w:p w:rsidR="00425E66" w:rsidRPr="008A231D" w:rsidRDefault="00425E66" w:rsidP="00425E66">
      <w:pPr>
        <w:pBdr>
          <w:bottom w:val="single" w:sz="12" w:space="0" w:color="auto"/>
        </w:pBdr>
        <w:rPr>
          <w:rFonts w:ascii="Arial" w:hAnsi="Arial" w:cs="Arial"/>
          <w:b/>
          <w:sz w:val="20"/>
          <w:szCs w:val="20"/>
        </w:rPr>
      </w:pPr>
      <w:r w:rsidRPr="008A231D">
        <w:rPr>
          <w:rFonts w:ascii="Arial" w:hAnsi="Arial" w:cs="Arial"/>
          <w:b/>
          <w:sz w:val="20"/>
          <w:szCs w:val="20"/>
        </w:rPr>
        <w:t>PERSONAL DETAILS</w:t>
      </w:r>
    </w:p>
    <w:p w:rsidR="00425E66" w:rsidRPr="008A231D" w:rsidRDefault="00425E66" w:rsidP="00425E66">
      <w:pPr>
        <w:rPr>
          <w:rFonts w:ascii="Arial" w:hAnsi="Arial" w:cs="Arial"/>
          <w:sz w:val="20"/>
          <w:szCs w:val="20"/>
        </w:rPr>
      </w:pPr>
    </w:p>
    <w:p w:rsidR="00425E66" w:rsidRPr="008A231D" w:rsidRDefault="00425E66" w:rsidP="00425E66">
      <w:pPr>
        <w:rPr>
          <w:rFonts w:ascii="Arial" w:hAnsi="Arial" w:cs="Arial"/>
          <w:sz w:val="20"/>
          <w:szCs w:val="20"/>
        </w:rPr>
      </w:pPr>
      <w:r w:rsidRPr="008A231D">
        <w:rPr>
          <w:rFonts w:ascii="Arial" w:hAnsi="Arial" w:cs="Arial"/>
          <w:sz w:val="20"/>
          <w:szCs w:val="20"/>
        </w:rPr>
        <w:t>Date of Birth:</w:t>
      </w:r>
      <w:r w:rsidRPr="008A231D">
        <w:rPr>
          <w:rFonts w:ascii="Arial" w:hAnsi="Arial" w:cs="Arial"/>
          <w:sz w:val="20"/>
          <w:szCs w:val="20"/>
        </w:rPr>
        <w:tab/>
      </w:r>
      <w:r w:rsidR="00BA3A87">
        <w:rPr>
          <w:rFonts w:ascii="Arial" w:hAnsi="Arial" w:cs="Arial"/>
          <w:sz w:val="20"/>
          <w:szCs w:val="20"/>
        </w:rPr>
        <w:tab/>
      </w:r>
      <w:r w:rsidR="00FD529C">
        <w:rPr>
          <w:rFonts w:ascii="Arial" w:hAnsi="Arial" w:cs="Arial"/>
          <w:sz w:val="20"/>
          <w:szCs w:val="20"/>
        </w:rPr>
        <w:t>10.01.1987</w:t>
      </w:r>
    </w:p>
    <w:p w:rsidR="00425E66" w:rsidRPr="008A231D" w:rsidRDefault="00425E66" w:rsidP="00425E66">
      <w:pPr>
        <w:rPr>
          <w:rFonts w:ascii="Arial" w:hAnsi="Arial" w:cs="Arial"/>
          <w:sz w:val="20"/>
          <w:szCs w:val="20"/>
        </w:rPr>
      </w:pPr>
      <w:r w:rsidRPr="008A231D">
        <w:rPr>
          <w:rFonts w:ascii="Arial" w:hAnsi="Arial" w:cs="Arial"/>
          <w:sz w:val="20"/>
          <w:szCs w:val="20"/>
        </w:rPr>
        <w:t>Nationality:</w:t>
      </w:r>
      <w:r w:rsidRPr="008A231D">
        <w:rPr>
          <w:rFonts w:ascii="Arial" w:hAnsi="Arial" w:cs="Arial"/>
          <w:sz w:val="20"/>
          <w:szCs w:val="20"/>
        </w:rPr>
        <w:tab/>
      </w:r>
      <w:r w:rsidRPr="008A231D">
        <w:rPr>
          <w:rFonts w:ascii="Arial" w:hAnsi="Arial" w:cs="Arial"/>
          <w:sz w:val="20"/>
          <w:szCs w:val="20"/>
        </w:rPr>
        <w:tab/>
        <w:t>Kenyan</w:t>
      </w:r>
    </w:p>
    <w:p w:rsidR="00425E66" w:rsidRPr="008A231D" w:rsidRDefault="00425E66" w:rsidP="00425E66">
      <w:pPr>
        <w:pBdr>
          <w:bottom w:val="single" w:sz="12" w:space="1" w:color="auto"/>
        </w:pBdr>
        <w:rPr>
          <w:rFonts w:ascii="Arial" w:hAnsi="Arial" w:cs="Arial"/>
          <w:sz w:val="20"/>
          <w:szCs w:val="20"/>
        </w:rPr>
      </w:pPr>
      <w:r w:rsidRPr="008A231D">
        <w:rPr>
          <w:rFonts w:ascii="Arial" w:hAnsi="Arial" w:cs="Arial"/>
          <w:sz w:val="20"/>
          <w:szCs w:val="20"/>
        </w:rPr>
        <w:t>Languages:</w:t>
      </w:r>
      <w:r w:rsidRPr="008A231D">
        <w:rPr>
          <w:rFonts w:ascii="Arial" w:hAnsi="Arial" w:cs="Arial"/>
          <w:sz w:val="20"/>
          <w:szCs w:val="20"/>
        </w:rPr>
        <w:tab/>
      </w:r>
      <w:r w:rsidRPr="008A231D">
        <w:rPr>
          <w:rFonts w:ascii="Arial" w:hAnsi="Arial" w:cs="Arial"/>
          <w:sz w:val="20"/>
          <w:szCs w:val="20"/>
        </w:rPr>
        <w:tab/>
        <w:t>English/Kiswahili</w:t>
      </w:r>
    </w:p>
    <w:p w:rsidR="00425E66" w:rsidRPr="008A231D" w:rsidRDefault="00425E66" w:rsidP="00425E66">
      <w:pPr>
        <w:pBdr>
          <w:bottom w:val="single" w:sz="12" w:space="1" w:color="auto"/>
        </w:pBdr>
        <w:rPr>
          <w:rFonts w:ascii="Arial" w:hAnsi="Arial" w:cs="Arial"/>
          <w:sz w:val="20"/>
          <w:szCs w:val="20"/>
        </w:rPr>
      </w:pPr>
    </w:p>
    <w:p w:rsidR="00425E66" w:rsidRPr="008A231D" w:rsidRDefault="00425E66" w:rsidP="00425E66">
      <w:pPr>
        <w:pBdr>
          <w:bottom w:val="single" w:sz="12" w:space="1" w:color="auto"/>
        </w:pBdr>
        <w:jc w:val="both"/>
        <w:rPr>
          <w:rFonts w:ascii="Arial" w:hAnsi="Arial" w:cs="Arial"/>
          <w:b/>
          <w:sz w:val="20"/>
          <w:szCs w:val="20"/>
        </w:rPr>
      </w:pPr>
      <w:r w:rsidRPr="008A231D">
        <w:rPr>
          <w:rFonts w:ascii="Arial" w:hAnsi="Arial" w:cs="Arial"/>
          <w:b/>
          <w:sz w:val="20"/>
          <w:szCs w:val="20"/>
        </w:rPr>
        <w:t>PROFILE</w:t>
      </w:r>
    </w:p>
    <w:p w:rsidR="00425E66" w:rsidRPr="008A231D" w:rsidRDefault="00425E66" w:rsidP="00425E66">
      <w:pPr>
        <w:rPr>
          <w:rFonts w:ascii="Arial" w:hAnsi="Arial" w:cs="Arial"/>
          <w:sz w:val="20"/>
          <w:szCs w:val="20"/>
        </w:rPr>
      </w:pPr>
    </w:p>
    <w:p w:rsidR="00425E66" w:rsidRPr="008A231D" w:rsidRDefault="00425E66" w:rsidP="00425E66">
      <w:pPr>
        <w:rPr>
          <w:rFonts w:ascii="Arial" w:hAnsi="Arial" w:cs="Arial"/>
          <w:sz w:val="20"/>
          <w:szCs w:val="20"/>
        </w:rPr>
      </w:pPr>
      <w:r w:rsidRPr="008A231D">
        <w:rPr>
          <w:rFonts w:ascii="Arial" w:hAnsi="Arial" w:cs="Arial"/>
          <w:sz w:val="20"/>
          <w:szCs w:val="20"/>
        </w:rPr>
        <w:t>A peak performer experienced in</w:t>
      </w:r>
      <w:r>
        <w:rPr>
          <w:rFonts w:ascii="Arial" w:hAnsi="Arial" w:cs="Arial"/>
          <w:sz w:val="20"/>
          <w:szCs w:val="20"/>
        </w:rPr>
        <w:t xml:space="preserve"> accounting</w:t>
      </w:r>
      <w:r w:rsidR="00585414">
        <w:rPr>
          <w:rFonts w:ascii="Arial" w:hAnsi="Arial" w:cs="Arial"/>
          <w:sz w:val="20"/>
          <w:szCs w:val="20"/>
        </w:rPr>
        <w:t xml:space="preserve"> and finance</w:t>
      </w:r>
      <w:r w:rsidRPr="008A231D">
        <w:rPr>
          <w:rFonts w:ascii="Arial" w:hAnsi="Arial" w:cs="Arial"/>
          <w:sz w:val="20"/>
          <w:szCs w:val="20"/>
        </w:rPr>
        <w:t xml:space="preserve">. I am a diligent, hardworking, fast paced and adaptive learner with a good understanding of financial systems, </w:t>
      </w:r>
      <w:r>
        <w:rPr>
          <w:rFonts w:ascii="Arial" w:hAnsi="Arial" w:cs="Arial"/>
          <w:sz w:val="20"/>
          <w:szCs w:val="20"/>
        </w:rPr>
        <w:t>inter</w:t>
      </w:r>
      <w:r w:rsidRPr="008A231D">
        <w:rPr>
          <w:rFonts w:ascii="Arial" w:hAnsi="Arial" w:cs="Arial"/>
          <w:sz w:val="20"/>
          <w:szCs w:val="20"/>
        </w:rPr>
        <w:t>nal control set up, accounting and auditing standards. I am an excellent team player with strong interpersonal, communication and presentation skills and I pride myself in being a confident and honest individual with the ability to work under strict deadlines, take initiative and improve on processes while maintaining high standards of integrity.</w:t>
      </w:r>
    </w:p>
    <w:p w:rsidR="00425E66" w:rsidRPr="008A231D" w:rsidRDefault="00425E66" w:rsidP="00425E66">
      <w:pPr>
        <w:pBdr>
          <w:bottom w:val="single" w:sz="12" w:space="1" w:color="auto"/>
        </w:pBdr>
        <w:rPr>
          <w:rFonts w:ascii="Arial" w:hAnsi="Arial" w:cs="Arial"/>
          <w:sz w:val="20"/>
          <w:szCs w:val="20"/>
        </w:rPr>
      </w:pPr>
    </w:p>
    <w:p w:rsidR="00425E66" w:rsidRPr="008A231D" w:rsidRDefault="00EC3409" w:rsidP="00425E66">
      <w:pPr>
        <w:pBdr>
          <w:bottom w:val="single" w:sz="12" w:space="1" w:color="auto"/>
        </w:pBdr>
        <w:rPr>
          <w:rFonts w:ascii="Arial" w:hAnsi="Arial" w:cs="Arial"/>
          <w:b/>
          <w:sz w:val="20"/>
          <w:szCs w:val="20"/>
        </w:rPr>
      </w:pPr>
      <w:r>
        <w:rPr>
          <w:rFonts w:ascii="Arial" w:hAnsi="Arial" w:cs="Arial"/>
          <w:b/>
          <w:sz w:val="20"/>
          <w:szCs w:val="20"/>
        </w:rPr>
        <w:t>EDUCATION BACKGROUND</w:t>
      </w:r>
    </w:p>
    <w:p w:rsidR="00EC3409" w:rsidRPr="00EC3409" w:rsidRDefault="00425E66" w:rsidP="00EC3409">
      <w:pPr>
        <w:rPr>
          <w:rFonts w:ascii="Arial" w:hAnsi="Arial" w:cs="Arial"/>
          <w:b/>
          <w:sz w:val="20"/>
          <w:szCs w:val="20"/>
        </w:rPr>
      </w:pP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Pr="008A231D">
        <w:rPr>
          <w:rFonts w:ascii="Arial" w:hAnsi="Arial" w:cs="Arial"/>
          <w:sz w:val="20"/>
          <w:szCs w:val="20"/>
        </w:rPr>
        <w:softHyphen/>
      </w:r>
      <w:r w:rsidR="00EC3409" w:rsidRPr="008A231D">
        <w:rPr>
          <w:rFonts w:ascii="Arial" w:hAnsi="Arial" w:cs="Arial"/>
          <w:b/>
          <w:sz w:val="20"/>
          <w:szCs w:val="20"/>
          <w:u w:val="single"/>
        </w:rPr>
        <w:t>Academic</w:t>
      </w:r>
    </w:p>
    <w:p w:rsidR="00EC3409" w:rsidRDefault="00EC3409" w:rsidP="00EC3409">
      <w:pPr>
        <w:rPr>
          <w:rFonts w:ascii="Arial" w:hAnsi="Arial" w:cs="Arial"/>
          <w:b/>
          <w:sz w:val="20"/>
          <w:szCs w:val="20"/>
        </w:rPr>
      </w:pPr>
    </w:p>
    <w:p w:rsidR="00EC3409" w:rsidRPr="008A231D" w:rsidRDefault="00EC3409" w:rsidP="00EC3409">
      <w:pPr>
        <w:rPr>
          <w:rFonts w:ascii="Arial" w:hAnsi="Arial" w:cs="Arial"/>
          <w:b/>
          <w:sz w:val="20"/>
          <w:szCs w:val="20"/>
        </w:rPr>
      </w:pPr>
      <w:r w:rsidRPr="00EC3409">
        <w:rPr>
          <w:rFonts w:ascii="Arial" w:hAnsi="Arial" w:cs="Arial"/>
          <w:b/>
          <w:sz w:val="20"/>
          <w:szCs w:val="20"/>
        </w:rPr>
        <w:t>February 2014</w:t>
      </w:r>
      <w:r w:rsidR="00BA3A87">
        <w:rPr>
          <w:rFonts w:ascii="Arial" w:hAnsi="Arial" w:cs="Arial"/>
          <w:b/>
          <w:sz w:val="20"/>
          <w:szCs w:val="20"/>
        </w:rPr>
        <w:t xml:space="preserve"> </w:t>
      </w:r>
      <w:r w:rsidRPr="008A231D">
        <w:rPr>
          <w:rFonts w:ascii="Arial" w:hAnsi="Arial" w:cs="Arial"/>
          <w:b/>
          <w:sz w:val="20"/>
          <w:szCs w:val="20"/>
        </w:rPr>
        <w:t xml:space="preserve">to </w:t>
      </w:r>
      <w:r w:rsidR="00BA3A87">
        <w:rPr>
          <w:rFonts w:ascii="Arial" w:hAnsi="Arial" w:cs="Arial"/>
          <w:b/>
          <w:sz w:val="20"/>
          <w:szCs w:val="20"/>
        </w:rPr>
        <w:t>23</w:t>
      </w:r>
      <w:r w:rsidR="00BA3A87" w:rsidRPr="00BA3A87">
        <w:rPr>
          <w:rFonts w:ascii="Arial" w:hAnsi="Arial" w:cs="Arial"/>
          <w:b/>
          <w:sz w:val="20"/>
          <w:szCs w:val="20"/>
          <w:vertAlign w:val="superscript"/>
        </w:rPr>
        <w:t>rd</w:t>
      </w:r>
      <w:r w:rsidR="00BA3A87">
        <w:rPr>
          <w:rFonts w:ascii="Arial" w:hAnsi="Arial" w:cs="Arial"/>
          <w:b/>
          <w:sz w:val="20"/>
          <w:szCs w:val="20"/>
        </w:rPr>
        <w:t xml:space="preserve"> </w:t>
      </w:r>
      <w:r w:rsidRPr="00EC3409">
        <w:rPr>
          <w:rFonts w:ascii="Arial" w:hAnsi="Arial" w:cs="Arial"/>
          <w:b/>
          <w:sz w:val="20"/>
          <w:szCs w:val="20"/>
        </w:rPr>
        <w:t>September 2016</w:t>
      </w:r>
    </w:p>
    <w:p w:rsidR="00EC3409" w:rsidRPr="008A231D" w:rsidRDefault="001F27D0" w:rsidP="00EC3409">
      <w:pPr>
        <w:rPr>
          <w:rFonts w:ascii="Arial" w:hAnsi="Arial" w:cs="Arial"/>
          <w:b/>
          <w:sz w:val="20"/>
          <w:szCs w:val="20"/>
        </w:rPr>
      </w:pPr>
      <w:r>
        <w:rPr>
          <w:rFonts w:ascii="Arial" w:hAnsi="Arial" w:cs="Arial"/>
          <w:b/>
          <w:sz w:val="20"/>
          <w:szCs w:val="20"/>
        </w:rPr>
        <w:t>Moi University</w:t>
      </w:r>
      <w:r w:rsidR="00EC3409" w:rsidRPr="008A231D">
        <w:rPr>
          <w:rFonts w:ascii="Arial" w:hAnsi="Arial" w:cs="Arial"/>
          <w:b/>
          <w:sz w:val="20"/>
          <w:szCs w:val="20"/>
        </w:rPr>
        <w:t>, Kenya</w:t>
      </w:r>
    </w:p>
    <w:p w:rsidR="00EC3409" w:rsidRPr="008A231D" w:rsidRDefault="00EC3409" w:rsidP="00EC3409">
      <w:pPr>
        <w:rPr>
          <w:rFonts w:ascii="Arial" w:hAnsi="Arial" w:cs="Arial"/>
          <w:b/>
          <w:sz w:val="20"/>
          <w:szCs w:val="20"/>
        </w:rPr>
      </w:pPr>
      <w:r w:rsidRPr="00EC3409">
        <w:rPr>
          <w:rFonts w:ascii="Arial" w:hAnsi="Arial" w:cs="Arial"/>
          <w:sz w:val="20"/>
          <w:szCs w:val="20"/>
        </w:rPr>
        <w:t>Bachelor of Business Management (Finance and Banking option</w:t>
      </w:r>
      <w:r w:rsidR="00E4755C">
        <w:rPr>
          <w:rFonts w:ascii="Arial" w:hAnsi="Arial" w:cs="Arial"/>
          <w:sz w:val="20"/>
          <w:szCs w:val="20"/>
        </w:rPr>
        <w:t>)</w:t>
      </w:r>
    </w:p>
    <w:p w:rsidR="00E4755C" w:rsidRDefault="00E4755C" w:rsidP="00E4755C">
      <w:pPr>
        <w:rPr>
          <w:rFonts w:ascii="Arial" w:hAnsi="Arial" w:cs="Arial"/>
          <w:sz w:val="20"/>
          <w:szCs w:val="20"/>
        </w:rPr>
      </w:pPr>
      <w:r w:rsidRPr="008A231D">
        <w:rPr>
          <w:rFonts w:ascii="Arial" w:hAnsi="Arial" w:cs="Arial"/>
          <w:sz w:val="20"/>
          <w:szCs w:val="20"/>
        </w:rPr>
        <w:t>Second Class</w:t>
      </w:r>
      <w:r w:rsidR="001F27D0">
        <w:rPr>
          <w:rFonts w:ascii="Arial" w:hAnsi="Arial" w:cs="Arial"/>
          <w:sz w:val="20"/>
          <w:szCs w:val="20"/>
        </w:rPr>
        <w:t xml:space="preserve"> </w:t>
      </w:r>
      <w:r w:rsidR="001F27D0" w:rsidRPr="008A231D">
        <w:rPr>
          <w:rFonts w:ascii="Arial" w:hAnsi="Arial" w:cs="Arial"/>
          <w:sz w:val="20"/>
          <w:szCs w:val="20"/>
        </w:rPr>
        <w:t>Upper</w:t>
      </w:r>
      <w:r w:rsidRPr="008A231D">
        <w:rPr>
          <w:rFonts w:ascii="Arial" w:hAnsi="Arial" w:cs="Arial"/>
          <w:sz w:val="20"/>
          <w:szCs w:val="20"/>
        </w:rPr>
        <w:t xml:space="preserve"> Honors</w:t>
      </w:r>
      <w:r w:rsidR="001F27D0" w:rsidRPr="001F27D0">
        <w:rPr>
          <w:rFonts w:ascii="Arial" w:hAnsi="Arial" w:cs="Arial"/>
          <w:sz w:val="20"/>
          <w:szCs w:val="20"/>
        </w:rPr>
        <w:t xml:space="preserve"> </w:t>
      </w:r>
      <w:r w:rsidR="001F27D0">
        <w:rPr>
          <w:rFonts w:ascii="Arial" w:hAnsi="Arial" w:cs="Arial"/>
          <w:sz w:val="20"/>
          <w:szCs w:val="20"/>
        </w:rPr>
        <w:t>Division</w:t>
      </w:r>
    </w:p>
    <w:p w:rsidR="001F27D0" w:rsidRDefault="001F27D0" w:rsidP="00E4755C">
      <w:pPr>
        <w:rPr>
          <w:rFonts w:ascii="Arial" w:hAnsi="Arial" w:cs="Arial"/>
          <w:sz w:val="20"/>
          <w:szCs w:val="20"/>
        </w:rPr>
      </w:pPr>
    </w:p>
    <w:p w:rsidR="001F27D0" w:rsidRDefault="001F27D0" w:rsidP="001F27D0">
      <w:pPr>
        <w:rPr>
          <w:rFonts w:ascii="Arial" w:hAnsi="Arial" w:cs="Arial"/>
          <w:b/>
          <w:sz w:val="20"/>
          <w:szCs w:val="20"/>
        </w:rPr>
      </w:pPr>
      <w:r w:rsidRPr="00256D37">
        <w:rPr>
          <w:rFonts w:ascii="Arial" w:hAnsi="Arial" w:cs="Arial"/>
          <w:b/>
          <w:sz w:val="20"/>
          <w:szCs w:val="20"/>
        </w:rPr>
        <w:t xml:space="preserve">Diploma in </w:t>
      </w:r>
      <w:r>
        <w:rPr>
          <w:rFonts w:ascii="Arial" w:hAnsi="Arial" w:cs="Arial"/>
          <w:b/>
          <w:sz w:val="20"/>
          <w:szCs w:val="20"/>
        </w:rPr>
        <w:t>information technology</w:t>
      </w:r>
    </w:p>
    <w:p w:rsidR="001F27D0" w:rsidRPr="001F27D0" w:rsidRDefault="001F27D0" w:rsidP="001F27D0">
      <w:pPr>
        <w:rPr>
          <w:rFonts w:ascii="Arial" w:hAnsi="Arial" w:cs="Arial"/>
          <w:b/>
          <w:sz w:val="20"/>
          <w:szCs w:val="20"/>
        </w:rPr>
      </w:pPr>
      <w:r w:rsidRPr="001F27D0">
        <w:rPr>
          <w:rFonts w:ascii="Arial" w:hAnsi="Arial" w:cs="Arial"/>
          <w:b/>
          <w:sz w:val="20"/>
          <w:szCs w:val="20"/>
        </w:rPr>
        <w:t>Top Institute of Technology</w:t>
      </w:r>
    </w:p>
    <w:p w:rsidR="001F27D0" w:rsidRPr="001F27D0" w:rsidRDefault="001F27D0" w:rsidP="001F27D0">
      <w:pPr>
        <w:rPr>
          <w:rFonts w:ascii="Arial" w:hAnsi="Arial" w:cs="Arial"/>
          <w:sz w:val="20"/>
          <w:szCs w:val="20"/>
        </w:rPr>
      </w:pPr>
      <w:r w:rsidRPr="001F27D0">
        <w:rPr>
          <w:rFonts w:ascii="Arial" w:hAnsi="Arial" w:cs="Arial"/>
          <w:sz w:val="20"/>
          <w:szCs w:val="20"/>
        </w:rPr>
        <w:t xml:space="preserve">Year Obtained: </w:t>
      </w:r>
      <w:r w:rsidR="00FD529C">
        <w:rPr>
          <w:rFonts w:ascii="Arial" w:hAnsi="Arial" w:cs="Arial"/>
          <w:sz w:val="20"/>
          <w:szCs w:val="20"/>
        </w:rPr>
        <w:t>June</w:t>
      </w:r>
      <w:r w:rsidRPr="001F27D0">
        <w:rPr>
          <w:rFonts w:ascii="Arial" w:hAnsi="Arial" w:cs="Arial"/>
          <w:sz w:val="20"/>
          <w:szCs w:val="20"/>
        </w:rPr>
        <w:t>200</w:t>
      </w:r>
      <w:r w:rsidR="00FD529C">
        <w:rPr>
          <w:rFonts w:ascii="Arial" w:hAnsi="Arial" w:cs="Arial"/>
          <w:sz w:val="20"/>
          <w:szCs w:val="20"/>
        </w:rPr>
        <w:t>6</w:t>
      </w:r>
    </w:p>
    <w:p w:rsidR="001F27D0" w:rsidRPr="008A231D" w:rsidRDefault="001F27D0" w:rsidP="00E4755C">
      <w:pPr>
        <w:rPr>
          <w:rFonts w:ascii="Arial" w:hAnsi="Arial" w:cs="Arial"/>
          <w:sz w:val="20"/>
          <w:szCs w:val="20"/>
        </w:rPr>
      </w:pPr>
    </w:p>
    <w:p w:rsidR="00167E3C" w:rsidRDefault="00167E3C" w:rsidP="00167E3C">
      <w:pPr>
        <w:rPr>
          <w:rFonts w:ascii="Arial" w:hAnsi="Arial" w:cs="Arial"/>
          <w:b/>
          <w:sz w:val="20"/>
          <w:szCs w:val="20"/>
        </w:rPr>
      </w:pPr>
      <w:r w:rsidRPr="00256D37">
        <w:rPr>
          <w:rFonts w:ascii="Arial" w:hAnsi="Arial" w:cs="Arial"/>
          <w:b/>
          <w:sz w:val="20"/>
          <w:szCs w:val="20"/>
        </w:rPr>
        <w:t>Diploma in Networking</w:t>
      </w:r>
    </w:p>
    <w:p w:rsidR="00167E3C" w:rsidRPr="001F27D0" w:rsidRDefault="00167E3C" w:rsidP="00167E3C">
      <w:pPr>
        <w:rPr>
          <w:rFonts w:ascii="Arial" w:hAnsi="Arial" w:cs="Arial"/>
          <w:b/>
          <w:sz w:val="20"/>
          <w:szCs w:val="20"/>
        </w:rPr>
      </w:pPr>
      <w:r w:rsidRPr="001F27D0">
        <w:rPr>
          <w:rFonts w:ascii="Arial" w:hAnsi="Arial" w:cs="Arial"/>
          <w:b/>
          <w:sz w:val="20"/>
          <w:szCs w:val="20"/>
        </w:rPr>
        <w:t>Top Institute of Technology</w:t>
      </w:r>
    </w:p>
    <w:p w:rsidR="00167E3C" w:rsidRPr="001F27D0" w:rsidRDefault="00167E3C" w:rsidP="00167E3C">
      <w:pPr>
        <w:rPr>
          <w:rFonts w:ascii="Arial" w:hAnsi="Arial" w:cs="Arial"/>
          <w:sz w:val="20"/>
          <w:szCs w:val="20"/>
        </w:rPr>
      </w:pPr>
      <w:r w:rsidRPr="001F27D0">
        <w:rPr>
          <w:rFonts w:ascii="Arial" w:hAnsi="Arial" w:cs="Arial"/>
          <w:sz w:val="20"/>
          <w:szCs w:val="20"/>
        </w:rPr>
        <w:t xml:space="preserve">Year Obtained: </w:t>
      </w:r>
      <w:r w:rsidR="00FD529C">
        <w:rPr>
          <w:rFonts w:ascii="Arial" w:hAnsi="Arial" w:cs="Arial"/>
          <w:sz w:val="20"/>
          <w:szCs w:val="20"/>
        </w:rPr>
        <w:t>June</w:t>
      </w:r>
      <w:r w:rsidR="00585414" w:rsidRPr="001F27D0">
        <w:rPr>
          <w:rFonts w:ascii="Arial" w:hAnsi="Arial" w:cs="Arial"/>
          <w:sz w:val="20"/>
          <w:szCs w:val="20"/>
        </w:rPr>
        <w:t>20</w:t>
      </w:r>
      <w:r w:rsidR="00BA3A87" w:rsidRPr="001F27D0">
        <w:rPr>
          <w:rFonts w:ascii="Arial" w:hAnsi="Arial" w:cs="Arial"/>
          <w:sz w:val="20"/>
          <w:szCs w:val="20"/>
        </w:rPr>
        <w:t>0</w:t>
      </w:r>
      <w:r w:rsidR="00FD529C">
        <w:rPr>
          <w:rFonts w:ascii="Arial" w:hAnsi="Arial" w:cs="Arial"/>
          <w:sz w:val="20"/>
          <w:szCs w:val="20"/>
        </w:rPr>
        <w:t>6</w:t>
      </w:r>
    </w:p>
    <w:p w:rsidR="00167E3C" w:rsidRPr="00256D37" w:rsidRDefault="00167E3C" w:rsidP="00167E3C">
      <w:pPr>
        <w:rPr>
          <w:rFonts w:ascii="Arial" w:hAnsi="Arial" w:cs="Arial"/>
          <w:sz w:val="20"/>
          <w:szCs w:val="20"/>
        </w:rPr>
      </w:pPr>
    </w:p>
    <w:p w:rsidR="00167E3C" w:rsidRPr="00167E3C" w:rsidRDefault="00585414" w:rsidP="00167E3C">
      <w:pPr>
        <w:rPr>
          <w:rFonts w:ascii="Arial" w:hAnsi="Arial" w:cs="Arial"/>
          <w:b/>
          <w:sz w:val="20"/>
          <w:szCs w:val="20"/>
        </w:rPr>
      </w:pPr>
      <w:r>
        <w:rPr>
          <w:rFonts w:ascii="Arial" w:hAnsi="Arial" w:cs="Arial"/>
          <w:b/>
          <w:sz w:val="20"/>
          <w:szCs w:val="20"/>
        </w:rPr>
        <w:t>Certificate in P</w:t>
      </w:r>
      <w:r w:rsidR="00167E3C" w:rsidRPr="00167E3C">
        <w:rPr>
          <w:rFonts w:ascii="Arial" w:hAnsi="Arial" w:cs="Arial"/>
          <w:b/>
          <w:sz w:val="20"/>
          <w:szCs w:val="20"/>
        </w:rPr>
        <w:t xml:space="preserve">rogramming </w:t>
      </w:r>
    </w:p>
    <w:p w:rsidR="00167E3C" w:rsidRPr="001F27D0" w:rsidRDefault="00167E3C" w:rsidP="00167E3C">
      <w:pPr>
        <w:rPr>
          <w:rFonts w:ascii="Arial" w:hAnsi="Arial" w:cs="Arial"/>
          <w:sz w:val="20"/>
          <w:szCs w:val="20"/>
        </w:rPr>
      </w:pPr>
      <w:r w:rsidRPr="001F27D0">
        <w:rPr>
          <w:rFonts w:ascii="Arial" w:hAnsi="Arial" w:cs="Arial"/>
          <w:sz w:val="20"/>
          <w:szCs w:val="20"/>
        </w:rPr>
        <w:t>Top Institute of Technology</w:t>
      </w:r>
    </w:p>
    <w:p w:rsidR="00167E3C" w:rsidRPr="001F27D0" w:rsidRDefault="00167E3C" w:rsidP="00167E3C">
      <w:pPr>
        <w:rPr>
          <w:rFonts w:ascii="Arial" w:hAnsi="Arial" w:cs="Arial"/>
          <w:sz w:val="20"/>
          <w:szCs w:val="20"/>
        </w:rPr>
      </w:pPr>
      <w:r w:rsidRPr="001F27D0">
        <w:rPr>
          <w:rFonts w:ascii="Arial" w:hAnsi="Arial" w:cs="Arial"/>
          <w:sz w:val="20"/>
          <w:szCs w:val="20"/>
        </w:rPr>
        <w:t>Year Obtained</w:t>
      </w:r>
      <w:proofErr w:type="gramStart"/>
      <w:r w:rsidR="00BA3A87" w:rsidRPr="001F27D0">
        <w:rPr>
          <w:rFonts w:ascii="Arial" w:hAnsi="Arial" w:cs="Arial"/>
          <w:sz w:val="20"/>
          <w:szCs w:val="20"/>
        </w:rPr>
        <w:t>:</w:t>
      </w:r>
      <w:r w:rsidR="00FD529C">
        <w:rPr>
          <w:rFonts w:ascii="Arial" w:hAnsi="Arial" w:cs="Arial"/>
          <w:sz w:val="20"/>
          <w:szCs w:val="20"/>
        </w:rPr>
        <w:t>June</w:t>
      </w:r>
      <w:proofErr w:type="gramEnd"/>
      <w:r w:rsidR="00BA3A87" w:rsidRPr="001F27D0">
        <w:rPr>
          <w:rFonts w:ascii="Arial" w:hAnsi="Arial" w:cs="Arial"/>
          <w:sz w:val="20"/>
          <w:szCs w:val="20"/>
        </w:rPr>
        <w:t xml:space="preserve"> 200</w:t>
      </w:r>
      <w:r w:rsidR="00FD529C">
        <w:rPr>
          <w:rFonts w:ascii="Arial" w:hAnsi="Arial" w:cs="Arial"/>
          <w:sz w:val="20"/>
          <w:szCs w:val="20"/>
        </w:rPr>
        <w:t>6</w:t>
      </w:r>
    </w:p>
    <w:p w:rsidR="00167E3C" w:rsidRDefault="00167E3C" w:rsidP="00EC3409">
      <w:pPr>
        <w:rPr>
          <w:rFonts w:ascii="Arial" w:hAnsi="Arial" w:cs="Arial"/>
          <w:b/>
          <w:sz w:val="20"/>
          <w:szCs w:val="20"/>
          <w:u w:val="single"/>
        </w:rPr>
      </w:pPr>
    </w:p>
    <w:p w:rsidR="00EC3409" w:rsidRPr="008A231D" w:rsidRDefault="00EC3409" w:rsidP="00EC3409">
      <w:pPr>
        <w:rPr>
          <w:rFonts w:ascii="Arial" w:hAnsi="Arial" w:cs="Arial"/>
          <w:b/>
          <w:sz w:val="20"/>
          <w:szCs w:val="20"/>
          <w:u w:val="single"/>
        </w:rPr>
      </w:pPr>
      <w:r w:rsidRPr="008A231D">
        <w:rPr>
          <w:rFonts w:ascii="Arial" w:hAnsi="Arial" w:cs="Arial"/>
          <w:b/>
          <w:sz w:val="20"/>
          <w:szCs w:val="20"/>
          <w:u w:val="single"/>
        </w:rPr>
        <w:t>Professional Certification</w:t>
      </w:r>
    </w:p>
    <w:p w:rsidR="00E4755C" w:rsidRPr="001F27D0" w:rsidRDefault="00E4755C" w:rsidP="00EC3409">
      <w:pPr>
        <w:rPr>
          <w:rFonts w:ascii="Arial" w:hAnsi="Arial" w:cs="Arial"/>
          <w:b/>
          <w:sz w:val="20"/>
          <w:szCs w:val="20"/>
        </w:rPr>
      </w:pPr>
      <w:r w:rsidRPr="001F27D0">
        <w:rPr>
          <w:rFonts w:ascii="Arial" w:hAnsi="Arial" w:cs="Arial"/>
          <w:b/>
          <w:sz w:val="20"/>
          <w:szCs w:val="20"/>
        </w:rPr>
        <w:t xml:space="preserve">CPA Finalist </w:t>
      </w:r>
    </w:p>
    <w:p w:rsidR="00E4755C" w:rsidRPr="001F27D0" w:rsidRDefault="00E4755C" w:rsidP="00EC3409">
      <w:pPr>
        <w:rPr>
          <w:rFonts w:ascii="Arial" w:hAnsi="Arial" w:cs="Arial"/>
          <w:sz w:val="20"/>
          <w:szCs w:val="20"/>
        </w:rPr>
      </w:pPr>
      <w:r w:rsidRPr="001F27D0">
        <w:rPr>
          <w:rFonts w:ascii="Arial" w:hAnsi="Arial" w:cs="Arial"/>
          <w:sz w:val="20"/>
          <w:szCs w:val="20"/>
        </w:rPr>
        <w:t>Visi</w:t>
      </w:r>
      <w:r w:rsidR="00585414" w:rsidRPr="001F27D0">
        <w:rPr>
          <w:rFonts w:ascii="Arial" w:hAnsi="Arial" w:cs="Arial"/>
          <w:sz w:val="20"/>
          <w:szCs w:val="20"/>
        </w:rPr>
        <w:t>on Institute of Professionals, C</w:t>
      </w:r>
      <w:r w:rsidRPr="001F27D0">
        <w:rPr>
          <w:rFonts w:ascii="Arial" w:hAnsi="Arial" w:cs="Arial"/>
          <w:sz w:val="20"/>
          <w:szCs w:val="20"/>
        </w:rPr>
        <w:t>oast campus</w:t>
      </w:r>
    </w:p>
    <w:p w:rsidR="00EC3409" w:rsidRDefault="00EC3409" w:rsidP="00EC3409">
      <w:pPr>
        <w:rPr>
          <w:rFonts w:ascii="Arial" w:hAnsi="Arial" w:cs="Arial"/>
          <w:sz w:val="20"/>
          <w:szCs w:val="20"/>
        </w:rPr>
      </w:pPr>
      <w:r w:rsidRPr="001F27D0">
        <w:rPr>
          <w:rFonts w:ascii="Arial" w:hAnsi="Arial" w:cs="Arial"/>
          <w:sz w:val="20"/>
          <w:szCs w:val="20"/>
        </w:rPr>
        <w:t xml:space="preserve">Year Obtained: </w:t>
      </w:r>
      <w:r w:rsidR="00E4755C" w:rsidRPr="001F27D0">
        <w:rPr>
          <w:rFonts w:ascii="Arial" w:hAnsi="Arial" w:cs="Arial"/>
          <w:sz w:val="20"/>
          <w:szCs w:val="20"/>
        </w:rPr>
        <w:t>201</w:t>
      </w:r>
      <w:r w:rsidRPr="001F27D0">
        <w:rPr>
          <w:rFonts w:ascii="Arial" w:hAnsi="Arial" w:cs="Arial"/>
          <w:sz w:val="20"/>
          <w:szCs w:val="20"/>
        </w:rPr>
        <w:t>3</w:t>
      </w:r>
      <w:r w:rsidR="001F27D0" w:rsidRPr="001F27D0">
        <w:rPr>
          <w:rFonts w:ascii="Arial" w:hAnsi="Arial" w:cs="Arial"/>
          <w:sz w:val="20"/>
          <w:szCs w:val="20"/>
        </w:rPr>
        <w:t xml:space="preserve"> graduate</w:t>
      </w:r>
    </w:p>
    <w:p w:rsidR="00315D7F" w:rsidRDefault="00315D7F" w:rsidP="00EC3409">
      <w:pPr>
        <w:rPr>
          <w:rFonts w:ascii="Arial" w:hAnsi="Arial" w:cs="Arial"/>
          <w:sz w:val="20"/>
          <w:szCs w:val="20"/>
        </w:rPr>
      </w:pPr>
    </w:p>
    <w:p w:rsidR="00315D7F" w:rsidRDefault="00315D7F" w:rsidP="00EC3409">
      <w:pPr>
        <w:rPr>
          <w:rFonts w:ascii="Arial" w:hAnsi="Arial" w:cs="Arial"/>
          <w:sz w:val="20"/>
          <w:szCs w:val="20"/>
        </w:rPr>
      </w:pPr>
    </w:p>
    <w:p w:rsidR="00315D7F" w:rsidRPr="001F27D0" w:rsidRDefault="00315D7F" w:rsidP="00EC3409">
      <w:pPr>
        <w:rPr>
          <w:rFonts w:ascii="Arial" w:hAnsi="Arial" w:cs="Arial"/>
          <w:sz w:val="20"/>
          <w:szCs w:val="20"/>
        </w:rPr>
      </w:pPr>
    </w:p>
    <w:p w:rsidR="001F27D0" w:rsidRPr="001F27D0" w:rsidRDefault="001F27D0" w:rsidP="00EC3409">
      <w:pPr>
        <w:rPr>
          <w:rFonts w:ascii="Arial" w:hAnsi="Arial" w:cs="Arial"/>
          <w:sz w:val="20"/>
          <w:szCs w:val="20"/>
        </w:rPr>
      </w:pPr>
    </w:p>
    <w:p w:rsidR="00167E3C" w:rsidRPr="00E72FC8" w:rsidRDefault="00167E3C" w:rsidP="00167E3C">
      <w:pPr>
        <w:pBdr>
          <w:bottom w:val="single" w:sz="12" w:space="1" w:color="auto"/>
        </w:pBdr>
        <w:rPr>
          <w:rFonts w:ascii="Arial" w:hAnsi="Arial" w:cs="Arial"/>
          <w:b/>
          <w:sz w:val="20"/>
          <w:szCs w:val="20"/>
          <w:u w:val="single"/>
        </w:rPr>
      </w:pPr>
      <w:r w:rsidRPr="00E72FC8">
        <w:rPr>
          <w:rFonts w:ascii="Arial" w:hAnsi="Arial" w:cs="Arial"/>
          <w:b/>
          <w:sz w:val="20"/>
          <w:szCs w:val="20"/>
          <w:u w:val="single"/>
        </w:rPr>
        <w:lastRenderedPageBreak/>
        <w:t>Computer Proficiency</w:t>
      </w:r>
    </w:p>
    <w:p w:rsidR="00167E3C" w:rsidRDefault="00167E3C" w:rsidP="00167E3C">
      <w:pPr>
        <w:pBdr>
          <w:bottom w:val="single" w:sz="12" w:space="1" w:color="auto"/>
        </w:pBdr>
        <w:rPr>
          <w:rFonts w:ascii="Arial" w:hAnsi="Arial" w:cs="Arial"/>
          <w:sz w:val="20"/>
          <w:szCs w:val="20"/>
        </w:rPr>
      </w:pPr>
      <w:r w:rsidRPr="00167E3C">
        <w:rPr>
          <w:rFonts w:ascii="Arial" w:hAnsi="Arial" w:cs="Arial"/>
          <w:sz w:val="20"/>
          <w:szCs w:val="20"/>
        </w:rPr>
        <w:t>MS Word, MS Excel,</w:t>
      </w:r>
      <w:r w:rsidR="00BA3A87">
        <w:rPr>
          <w:rFonts w:ascii="Arial" w:hAnsi="Arial" w:cs="Arial"/>
          <w:sz w:val="20"/>
          <w:szCs w:val="20"/>
        </w:rPr>
        <w:t>MS Access,</w:t>
      </w:r>
      <w:r w:rsidRPr="00167E3C">
        <w:rPr>
          <w:rFonts w:ascii="Arial" w:hAnsi="Arial" w:cs="Arial"/>
          <w:sz w:val="20"/>
          <w:szCs w:val="20"/>
        </w:rPr>
        <w:t xml:space="preserve"> MS PowerPoint, In</w:t>
      </w:r>
      <w:r w:rsidR="00E72FC8">
        <w:rPr>
          <w:rFonts w:ascii="Arial" w:hAnsi="Arial" w:cs="Arial"/>
          <w:sz w:val="20"/>
          <w:szCs w:val="20"/>
        </w:rPr>
        <w:t xml:space="preserve">ternet Communication and </w:t>
      </w:r>
      <w:r w:rsidR="00585414">
        <w:rPr>
          <w:rFonts w:ascii="Arial" w:hAnsi="Arial" w:cs="Arial"/>
          <w:sz w:val="20"/>
          <w:szCs w:val="20"/>
        </w:rPr>
        <w:t>Email,</w:t>
      </w:r>
      <w:r w:rsidR="00585414" w:rsidRPr="00167E3C">
        <w:rPr>
          <w:rFonts w:ascii="Arial" w:hAnsi="Arial" w:cs="Arial"/>
          <w:sz w:val="20"/>
          <w:szCs w:val="20"/>
        </w:rPr>
        <w:t xml:space="preserve"> QuickBooks</w:t>
      </w:r>
      <w:r w:rsidRPr="00167E3C">
        <w:rPr>
          <w:rFonts w:ascii="Arial" w:hAnsi="Arial" w:cs="Arial"/>
          <w:sz w:val="20"/>
          <w:szCs w:val="20"/>
        </w:rPr>
        <w:t xml:space="preserve"> </w:t>
      </w:r>
      <w:r w:rsidR="00BA3A87">
        <w:rPr>
          <w:rFonts w:ascii="Arial" w:hAnsi="Arial" w:cs="Arial"/>
          <w:sz w:val="20"/>
          <w:szCs w:val="20"/>
        </w:rPr>
        <w:t>an</w:t>
      </w:r>
      <w:r w:rsidR="001F27D0">
        <w:rPr>
          <w:rFonts w:ascii="Arial" w:hAnsi="Arial" w:cs="Arial"/>
          <w:sz w:val="20"/>
          <w:szCs w:val="20"/>
        </w:rPr>
        <w:t>d</w:t>
      </w:r>
      <w:r w:rsidR="00BA3A87">
        <w:rPr>
          <w:rFonts w:ascii="Arial" w:hAnsi="Arial" w:cs="Arial"/>
          <w:sz w:val="20"/>
          <w:szCs w:val="20"/>
        </w:rPr>
        <w:t xml:space="preserve"> Sage </w:t>
      </w:r>
      <w:r w:rsidRPr="00167E3C">
        <w:rPr>
          <w:rFonts w:ascii="Arial" w:hAnsi="Arial" w:cs="Arial"/>
          <w:sz w:val="20"/>
          <w:szCs w:val="20"/>
        </w:rPr>
        <w:t>Accounting</w:t>
      </w:r>
      <w:r w:rsidR="001F27D0">
        <w:rPr>
          <w:rFonts w:ascii="Arial" w:hAnsi="Arial" w:cs="Arial"/>
          <w:sz w:val="20"/>
          <w:szCs w:val="20"/>
        </w:rPr>
        <w:t xml:space="preserve"> package</w:t>
      </w:r>
      <w:r w:rsidRPr="00167E3C">
        <w:rPr>
          <w:rFonts w:ascii="Arial" w:hAnsi="Arial" w:cs="Arial"/>
          <w:sz w:val="20"/>
          <w:szCs w:val="20"/>
        </w:rPr>
        <w:t xml:space="preserve"> and Microsoft Navision Dynamics</w:t>
      </w:r>
    </w:p>
    <w:p w:rsidR="00425E66" w:rsidRPr="008A231D" w:rsidRDefault="00425E66" w:rsidP="00425E66">
      <w:pPr>
        <w:pBdr>
          <w:bottom w:val="single" w:sz="12" w:space="1" w:color="auto"/>
        </w:pBdr>
        <w:rPr>
          <w:rFonts w:ascii="Arial" w:hAnsi="Arial" w:cs="Arial"/>
          <w:b/>
          <w:sz w:val="20"/>
          <w:szCs w:val="20"/>
        </w:rPr>
      </w:pPr>
      <w:r w:rsidRPr="008A231D">
        <w:rPr>
          <w:rFonts w:ascii="Arial" w:hAnsi="Arial" w:cs="Arial"/>
          <w:b/>
          <w:sz w:val="20"/>
          <w:szCs w:val="20"/>
        </w:rPr>
        <w:t>EMPLOYMENT HISTORY</w:t>
      </w:r>
    </w:p>
    <w:p w:rsidR="00585414" w:rsidRDefault="00585414" w:rsidP="00425E66">
      <w:pPr>
        <w:rPr>
          <w:rFonts w:ascii="Arial" w:hAnsi="Arial" w:cs="Arial"/>
          <w:b/>
          <w:sz w:val="20"/>
          <w:szCs w:val="20"/>
        </w:rPr>
      </w:pPr>
    </w:p>
    <w:p w:rsidR="00425E66" w:rsidRPr="008A231D" w:rsidRDefault="00425E66" w:rsidP="00585414">
      <w:pPr>
        <w:ind w:left="2160" w:hanging="2160"/>
        <w:jc w:val="both"/>
        <w:rPr>
          <w:rFonts w:ascii="Arial" w:hAnsi="Arial" w:cs="Arial"/>
          <w:b/>
          <w:sz w:val="20"/>
          <w:szCs w:val="20"/>
        </w:rPr>
      </w:pPr>
      <w:r w:rsidRPr="008A231D">
        <w:rPr>
          <w:rFonts w:ascii="Arial" w:hAnsi="Arial" w:cs="Arial"/>
          <w:b/>
          <w:sz w:val="20"/>
          <w:szCs w:val="20"/>
        </w:rPr>
        <w:t>Company Name:</w:t>
      </w:r>
      <w:r w:rsidRPr="008A231D">
        <w:rPr>
          <w:rFonts w:ascii="Arial" w:hAnsi="Arial" w:cs="Arial"/>
          <w:b/>
          <w:sz w:val="20"/>
          <w:szCs w:val="20"/>
        </w:rPr>
        <w:tab/>
      </w:r>
      <w:r w:rsidR="00585414" w:rsidRPr="00585414">
        <w:rPr>
          <w:rFonts w:ascii="Arial" w:hAnsi="Arial" w:cs="Arial"/>
          <w:b/>
          <w:sz w:val="20"/>
          <w:szCs w:val="20"/>
        </w:rPr>
        <w:t>Silverlane Investments Limited Trading as Sabaki Motors, Mombasa, Kenya–dealers in: New and Used Japanese vehicles and general commission agents</w:t>
      </w:r>
    </w:p>
    <w:p w:rsidR="00425E66" w:rsidRPr="008A231D" w:rsidRDefault="00425E66" w:rsidP="00425E66">
      <w:pPr>
        <w:rPr>
          <w:rFonts w:ascii="Arial" w:hAnsi="Arial" w:cs="Arial"/>
          <w:sz w:val="20"/>
          <w:szCs w:val="20"/>
        </w:rPr>
      </w:pPr>
      <w:r w:rsidRPr="008A231D">
        <w:rPr>
          <w:rFonts w:ascii="Arial" w:hAnsi="Arial" w:cs="Arial"/>
          <w:b/>
          <w:sz w:val="20"/>
          <w:szCs w:val="20"/>
        </w:rPr>
        <w:t>Position Title:</w:t>
      </w:r>
      <w:r w:rsidRPr="008A231D">
        <w:rPr>
          <w:rFonts w:ascii="Arial" w:hAnsi="Arial" w:cs="Arial"/>
          <w:b/>
          <w:sz w:val="20"/>
          <w:szCs w:val="20"/>
        </w:rPr>
        <w:tab/>
      </w:r>
      <w:r w:rsidRPr="008A231D">
        <w:rPr>
          <w:rFonts w:ascii="Arial" w:hAnsi="Arial" w:cs="Arial"/>
          <w:b/>
          <w:sz w:val="20"/>
          <w:szCs w:val="20"/>
        </w:rPr>
        <w:tab/>
      </w:r>
      <w:r w:rsidR="00585414">
        <w:rPr>
          <w:rFonts w:ascii="Arial" w:hAnsi="Arial" w:cs="Arial"/>
          <w:sz w:val="20"/>
          <w:szCs w:val="20"/>
        </w:rPr>
        <w:t>Accountant</w:t>
      </w:r>
    </w:p>
    <w:p w:rsidR="00425E66" w:rsidRDefault="00425E66" w:rsidP="00425E66">
      <w:pPr>
        <w:rPr>
          <w:rFonts w:ascii="Arial" w:hAnsi="Arial" w:cs="Arial"/>
          <w:sz w:val="20"/>
          <w:szCs w:val="20"/>
        </w:rPr>
      </w:pPr>
      <w:r w:rsidRPr="008A231D">
        <w:rPr>
          <w:rFonts w:ascii="Arial" w:hAnsi="Arial" w:cs="Arial"/>
          <w:b/>
          <w:sz w:val="20"/>
          <w:szCs w:val="20"/>
        </w:rPr>
        <w:t>Dates:</w:t>
      </w:r>
      <w:r w:rsidRPr="008A231D">
        <w:rPr>
          <w:rFonts w:ascii="Arial" w:hAnsi="Arial" w:cs="Arial"/>
          <w:b/>
          <w:sz w:val="20"/>
          <w:szCs w:val="20"/>
        </w:rPr>
        <w:tab/>
      </w:r>
      <w:r w:rsidRPr="008A231D">
        <w:rPr>
          <w:rFonts w:ascii="Arial" w:hAnsi="Arial" w:cs="Arial"/>
          <w:b/>
          <w:sz w:val="20"/>
          <w:szCs w:val="20"/>
        </w:rPr>
        <w:tab/>
      </w:r>
      <w:r w:rsidRPr="008A231D">
        <w:rPr>
          <w:rFonts w:ascii="Arial" w:hAnsi="Arial" w:cs="Arial"/>
          <w:b/>
          <w:sz w:val="20"/>
          <w:szCs w:val="20"/>
        </w:rPr>
        <w:tab/>
      </w:r>
      <w:r w:rsidR="00585414">
        <w:rPr>
          <w:rFonts w:ascii="Arial" w:hAnsi="Arial" w:cs="Arial"/>
          <w:sz w:val="20"/>
          <w:szCs w:val="20"/>
        </w:rPr>
        <w:t>January</w:t>
      </w:r>
      <w:r>
        <w:rPr>
          <w:rFonts w:ascii="Arial" w:hAnsi="Arial" w:cs="Arial"/>
          <w:sz w:val="20"/>
          <w:szCs w:val="20"/>
        </w:rPr>
        <w:t xml:space="preserve"> 201</w:t>
      </w:r>
      <w:r w:rsidR="00585414">
        <w:rPr>
          <w:rFonts w:ascii="Arial" w:hAnsi="Arial" w:cs="Arial"/>
          <w:sz w:val="20"/>
          <w:szCs w:val="20"/>
        </w:rPr>
        <w:t>4</w:t>
      </w:r>
      <w:r>
        <w:rPr>
          <w:rFonts w:ascii="Arial" w:hAnsi="Arial" w:cs="Arial"/>
          <w:sz w:val="20"/>
          <w:szCs w:val="20"/>
        </w:rPr>
        <w:t xml:space="preserve"> to Date</w:t>
      </w:r>
    </w:p>
    <w:p w:rsidR="00425E66" w:rsidRPr="008A231D" w:rsidRDefault="00425E66" w:rsidP="00425E66">
      <w:pPr>
        <w:rPr>
          <w:rFonts w:ascii="Arial" w:hAnsi="Arial" w:cs="Arial"/>
          <w:sz w:val="20"/>
          <w:szCs w:val="20"/>
        </w:rPr>
      </w:pPr>
    </w:p>
    <w:p w:rsidR="00585414" w:rsidRDefault="00425E66" w:rsidP="00425E66">
      <w:pPr>
        <w:rPr>
          <w:rFonts w:ascii="Arial" w:hAnsi="Arial" w:cs="Arial"/>
          <w:b/>
          <w:sz w:val="20"/>
          <w:szCs w:val="20"/>
        </w:rPr>
      </w:pPr>
      <w:r w:rsidRPr="008A231D">
        <w:rPr>
          <w:rFonts w:ascii="Arial" w:hAnsi="Arial" w:cs="Arial"/>
          <w:b/>
          <w:sz w:val="20"/>
          <w:szCs w:val="20"/>
        </w:rPr>
        <w:t>Duties and Responsibilities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eastAsia="Calibri"/>
        </w:rPr>
        <w:t>G</w:t>
      </w:r>
      <w:r w:rsidRPr="00585414">
        <w:rPr>
          <w:rFonts w:ascii="Arial" w:hAnsi="Arial" w:cs="Arial"/>
          <w:sz w:val="20"/>
          <w:szCs w:val="20"/>
          <w:lang w:val="en-GB"/>
        </w:rPr>
        <w:t>eneral supervision of Accounts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Advice management on daily cash position of the company.</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Oversee the operations of the organization</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Ensure the Organizations finances are properly utilized and excess liquidity promptly invested competitively</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Ensure safe custody of cheque books and other sensitive documents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Ensure all payments and expenditure are authorized before payment</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Daily reconciliation of customers deposit account balances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Ensure that all bank account and MPESA reconciliations are promptly done</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Extraction of monthly Trial Balances, Cash Flows and Forecast statements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Maintaining the General Ledger, check entries in the cash book and the ledger accounts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Manage petty cash and ensure that all monies/cheques received are promptly banked on a daily basis.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Preparation of management accounts.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Determination and control of aggregate expenditures and budgeting.</w:t>
      </w:r>
    </w:p>
    <w:p w:rsidR="00585414" w:rsidRDefault="00585414" w:rsidP="00425E66">
      <w:pPr>
        <w:rPr>
          <w:rFonts w:ascii="Arial" w:hAnsi="Arial" w:cs="Arial"/>
          <w:b/>
          <w:sz w:val="20"/>
          <w:szCs w:val="20"/>
        </w:rPr>
      </w:pPr>
    </w:p>
    <w:p w:rsidR="00585414" w:rsidRDefault="00585414" w:rsidP="00585414">
      <w:pPr>
        <w:jc w:val="both"/>
        <w:rPr>
          <w:rFonts w:ascii="Arial" w:hAnsi="Arial" w:cs="Arial"/>
          <w:b/>
          <w:sz w:val="20"/>
          <w:szCs w:val="20"/>
        </w:rPr>
      </w:pPr>
    </w:p>
    <w:p w:rsidR="00585414" w:rsidRPr="008A231D" w:rsidRDefault="00585414" w:rsidP="00585414">
      <w:pPr>
        <w:jc w:val="both"/>
        <w:rPr>
          <w:rFonts w:ascii="Arial" w:hAnsi="Arial" w:cs="Arial"/>
          <w:b/>
          <w:sz w:val="20"/>
          <w:szCs w:val="20"/>
        </w:rPr>
      </w:pPr>
      <w:r w:rsidRPr="00DA75C8">
        <w:rPr>
          <w:rFonts w:ascii="Arial" w:hAnsi="Arial" w:cs="Arial"/>
          <w:b/>
          <w:sz w:val="20"/>
          <w:szCs w:val="20"/>
        </w:rPr>
        <w:t xml:space="preserve">Key Achievements </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Facilitated successful development of an in-house tailor made accounting system which efficiently serves the company in book-keeping.</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Efficient debt collection and proper management and follow-ups of the debtors hence increasing the company’s turnover.</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Underwent NTSA online trainings which made me successful in performing the following tasks in TIMMS website:-</w:t>
      </w:r>
      <w:r>
        <w:rPr>
          <w:rFonts w:ascii="Arial" w:hAnsi="Arial" w:cs="Arial"/>
          <w:sz w:val="20"/>
          <w:szCs w:val="20"/>
          <w:lang w:val="en-GB"/>
        </w:rPr>
        <w:t xml:space="preserve"> (i) </w:t>
      </w:r>
      <w:r w:rsidRPr="00585414">
        <w:rPr>
          <w:rFonts w:ascii="Arial" w:hAnsi="Arial" w:cs="Arial"/>
          <w:sz w:val="20"/>
          <w:szCs w:val="20"/>
          <w:lang w:val="en-GB"/>
        </w:rPr>
        <w:t>Motorvehicle inspection that is Bookings and inspection reports</w:t>
      </w:r>
      <w:r>
        <w:rPr>
          <w:rFonts w:ascii="Arial" w:hAnsi="Arial" w:cs="Arial"/>
          <w:sz w:val="20"/>
          <w:szCs w:val="20"/>
          <w:lang w:val="en-GB"/>
        </w:rPr>
        <w:t xml:space="preserve"> (ii) </w:t>
      </w:r>
      <w:r w:rsidRPr="00585414">
        <w:rPr>
          <w:rFonts w:ascii="Arial" w:hAnsi="Arial" w:cs="Arial"/>
          <w:sz w:val="20"/>
          <w:szCs w:val="20"/>
          <w:lang w:val="en-GB"/>
        </w:rPr>
        <w:t>Motorvehicle registration that is applying for motorvehicle registration, applying for transfer of ownerships, accepting ownerships, applying for duplicate logbooks, Applying for reflective number plates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Successful facilitated KRA friendly audit for the years 201</w:t>
      </w:r>
      <w:r w:rsidR="00BA3A87">
        <w:rPr>
          <w:rFonts w:ascii="Arial" w:hAnsi="Arial" w:cs="Arial"/>
          <w:sz w:val="20"/>
          <w:szCs w:val="20"/>
          <w:lang w:val="en-GB"/>
        </w:rPr>
        <w:t>2</w:t>
      </w:r>
      <w:r w:rsidRPr="00585414">
        <w:rPr>
          <w:rFonts w:ascii="Arial" w:hAnsi="Arial" w:cs="Arial"/>
          <w:sz w:val="20"/>
          <w:szCs w:val="20"/>
          <w:lang w:val="en-GB"/>
        </w:rPr>
        <w:t xml:space="preserve"> and 201</w:t>
      </w:r>
      <w:r w:rsidR="00BA3A87">
        <w:rPr>
          <w:rFonts w:ascii="Arial" w:hAnsi="Arial" w:cs="Arial"/>
          <w:sz w:val="20"/>
          <w:szCs w:val="20"/>
          <w:lang w:val="en-GB"/>
        </w:rPr>
        <w:t>3</w:t>
      </w:r>
      <w:r w:rsidRPr="00585414">
        <w:rPr>
          <w:rFonts w:ascii="Arial" w:hAnsi="Arial" w:cs="Arial"/>
          <w:sz w:val="20"/>
          <w:szCs w:val="20"/>
          <w:lang w:val="en-GB"/>
        </w:rPr>
        <w:t xml:space="preserve"> and learnt efficient new record keeping method and book-keeping.</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Underwent ITAX trainings which made me successful in performing the following tasks:-filling of monthly PAYEE returns, filling of monthly VAT returns, ITR for employment income, income tax-</w:t>
      </w:r>
      <w:r w:rsidR="001F27D0">
        <w:rPr>
          <w:rFonts w:ascii="Arial" w:hAnsi="Arial" w:cs="Arial"/>
          <w:sz w:val="20"/>
          <w:szCs w:val="20"/>
          <w:lang w:val="en-GB"/>
        </w:rPr>
        <w:t>company</w:t>
      </w:r>
      <w:r w:rsidRPr="00585414">
        <w:rPr>
          <w:rFonts w:ascii="Arial" w:hAnsi="Arial" w:cs="Arial"/>
          <w:sz w:val="20"/>
          <w:szCs w:val="20"/>
          <w:lang w:val="en-GB"/>
        </w:rPr>
        <w:t>.</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Underwent NSSF trainings which made me successful in online filling of monthly NSSF returns and thereby producing unique payment order numbers and as such saving on time when it comes to paying NSSF, creating members NSSF accounts and as such making it possible for my fellow employees to view the contributions anytime at their convenience.</w:t>
      </w:r>
    </w:p>
    <w:p w:rsidR="00425E66" w:rsidRDefault="00425E66" w:rsidP="00425E66">
      <w:pPr>
        <w:ind w:left="360"/>
        <w:jc w:val="both"/>
        <w:rPr>
          <w:rFonts w:ascii="Arial" w:hAnsi="Arial" w:cs="Arial"/>
          <w:bCs/>
          <w:sz w:val="20"/>
          <w:szCs w:val="20"/>
          <w:lang w:val="en-GB"/>
        </w:rPr>
      </w:pPr>
    </w:p>
    <w:p w:rsidR="00585414" w:rsidRDefault="00585414" w:rsidP="00425E66">
      <w:pPr>
        <w:ind w:left="360"/>
        <w:jc w:val="both"/>
        <w:rPr>
          <w:rFonts w:ascii="Arial" w:hAnsi="Arial" w:cs="Arial"/>
          <w:bCs/>
          <w:sz w:val="20"/>
          <w:szCs w:val="20"/>
          <w:lang w:val="en-GB"/>
        </w:rPr>
      </w:pPr>
    </w:p>
    <w:p w:rsidR="00585414" w:rsidRDefault="00585414" w:rsidP="00425E66">
      <w:pPr>
        <w:ind w:left="360"/>
        <w:jc w:val="both"/>
        <w:rPr>
          <w:rFonts w:ascii="Arial" w:hAnsi="Arial" w:cs="Arial"/>
          <w:bCs/>
          <w:sz w:val="20"/>
          <w:szCs w:val="20"/>
          <w:lang w:val="en-GB"/>
        </w:rPr>
      </w:pPr>
    </w:p>
    <w:p w:rsidR="00FD529C" w:rsidRDefault="00FD529C" w:rsidP="00425E66">
      <w:pPr>
        <w:ind w:left="360"/>
        <w:jc w:val="both"/>
        <w:rPr>
          <w:rFonts w:ascii="Arial" w:hAnsi="Arial" w:cs="Arial"/>
          <w:bCs/>
          <w:sz w:val="20"/>
          <w:szCs w:val="20"/>
          <w:lang w:val="en-GB"/>
        </w:rPr>
      </w:pPr>
    </w:p>
    <w:p w:rsidR="00FD529C" w:rsidRDefault="00FD529C" w:rsidP="00425E66">
      <w:pPr>
        <w:ind w:left="360"/>
        <w:jc w:val="both"/>
        <w:rPr>
          <w:rFonts w:ascii="Arial" w:hAnsi="Arial" w:cs="Arial"/>
          <w:bCs/>
          <w:sz w:val="20"/>
          <w:szCs w:val="20"/>
          <w:lang w:val="en-GB"/>
        </w:rPr>
      </w:pPr>
    </w:p>
    <w:p w:rsidR="00FD529C" w:rsidRDefault="00FD529C" w:rsidP="00425E66">
      <w:pPr>
        <w:ind w:left="360"/>
        <w:jc w:val="both"/>
        <w:rPr>
          <w:rFonts w:ascii="Arial" w:hAnsi="Arial" w:cs="Arial"/>
          <w:bCs/>
          <w:sz w:val="20"/>
          <w:szCs w:val="20"/>
          <w:lang w:val="en-GB"/>
        </w:rPr>
      </w:pPr>
    </w:p>
    <w:p w:rsidR="00425E66" w:rsidRPr="008A231D" w:rsidRDefault="00425E66" w:rsidP="00425E66">
      <w:pPr>
        <w:rPr>
          <w:rFonts w:ascii="Arial" w:hAnsi="Arial" w:cs="Arial"/>
          <w:b/>
          <w:sz w:val="20"/>
          <w:szCs w:val="20"/>
        </w:rPr>
      </w:pPr>
      <w:bookmarkStart w:id="0" w:name="_GoBack"/>
      <w:bookmarkEnd w:id="0"/>
      <w:r w:rsidRPr="008A231D">
        <w:rPr>
          <w:rFonts w:ascii="Arial" w:hAnsi="Arial" w:cs="Arial"/>
          <w:b/>
          <w:sz w:val="20"/>
          <w:szCs w:val="20"/>
        </w:rPr>
        <w:lastRenderedPageBreak/>
        <w:t>Company Name:</w:t>
      </w:r>
      <w:r w:rsidRPr="008A231D">
        <w:rPr>
          <w:rFonts w:ascii="Arial" w:hAnsi="Arial" w:cs="Arial"/>
          <w:b/>
          <w:sz w:val="20"/>
          <w:szCs w:val="20"/>
        </w:rPr>
        <w:tab/>
      </w:r>
      <w:r w:rsidR="00585414" w:rsidRPr="00585414">
        <w:rPr>
          <w:rFonts w:ascii="Arial" w:hAnsi="Arial" w:cs="Arial"/>
          <w:b/>
          <w:sz w:val="20"/>
          <w:szCs w:val="20"/>
        </w:rPr>
        <w:t xml:space="preserve">Likoni Constituency Development </w:t>
      </w:r>
      <w:r w:rsidR="001F27D0" w:rsidRPr="00585414">
        <w:rPr>
          <w:rFonts w:ascii="Arial" w:hAnsi="Arial" w:cs="Arial"/>
          <w:b/>
          <w:sz w:val="20"/>
          <w:szCs w:val="20"/>
        </w:rPr>
        <w:t>Fund</w:t>
      </w:r>
      <w:r w:rsidR="001F27D0">
        <w:rPr>
          <w:rFonts w:ascii="Arial" w:hAnsi="Arial" w:cs="Arial"/>
          <w:b/>
          <w:sz w:val="20"/>
          <w:szCs w:val="20"/>
        </w:rPr>
        <w:t xml:space="preserve"> (CDF-Likoni)</w:t>
      </w:r>
    </w:p>
    <w:p w:rsidR="00425E66" w:rsidRPr="008A231D" w:rsidRDefault="00425E66" w:rsidP="00425E66">
      <w:pPr>
        <w:rPr>
          <w:rFonts w:ascii="Arial" w:hAnsi="Arial" w:cs="Arial"/>
          <w:sz w:val="20"/>
          <w:szCs w:val="20"/>
        </w:rPr>
      </w:pPr>
      <w:r w:rsidRPr="008A231D">
        <w:rPr>
          <w:rFonts w:ascii="Arial" w:hAnsi="Arial" w:cs="Arial"/>
          <w:b/>
          <w:sz w:val="20"/>
          <w:szCs w:val="20"/>
        </w:rPr>
        <w:t>Position Title:</w:t>
      </w:r>
      <w:r w:rsidRPr="008A231D">
        <w:rPr>
          <w:rFonts w:ascii="Arial" w:hAnsi="Arial" w:cs="Arial"/>
          <w:b/>
          <w:sz w:val="20"/>
          <w:szCs w:val="20"/>
        </w:rPr>
        <w:tab/>
      </w:r>
      <w:r w:rsidRPr="008A231D">
        <w:rPr>
          <w:rFonts w:ascii="Arial" w:hAnsi="Arial" w:cs="Arial"/>
          <w:b/>
          <w:sz w:val="20"/>
          <w:szCs w:val="20"/>
        </w:rPr>
        <w:tab/>
      </w:r>
      <w:r w:rsidR="00585414">
        <w:rPr>
          <w:rFonts w:ascii="Arial" w:hAnsi="Arial" w:cs="Arial"/>
          <w:sz w:val="20"/>
          <w:szCs w:val="20"/>
        </w:rPr>
        <w:t xml:space="preserve">Account </w:t>
      </w:r>
      <w:r w:rsidR="00585414" w:rsidRPr="00585414">
        <w:rPr>
          <w:rFonts w:ascii="Arial" w:hAnsi="Arial" w:cs="Arial"/>
          <w:sz w:val="20"/>
          <w:szCs w:val="20"/>
        </w:rPr>
        <w:t>Assistant</w:t>
      </w:r>
    </w:p>
    <w:p w:rsidR="00425E66" w:rsidRDefault="00425E66" w:rsidP="00425E66">
      <w:pPr>
        <w:rPr>
          <w:rFonts w:ascii="Arial" w:hAnsi="Arial" w:cs="Arial"/>
          <w:sz w:val="20"/>
          <w:szCs w:val="20"/>
        </w:rPr>
      </w:pPr>
      <w:r w:rsidRPr="008A231D">
        <w:rPr>
          <w:rFonts w:ascii="Arial" w:hAnsi="Arial" w:cs="Arial"/>
          <w:b/>
          <w:sz w:val="20"/>
          <w:szCs w:val="20"/>
        </w:rPr>
        <w:t>Dates:</w:t>
      </w:r>
      <w:r w:rsidRPr="008A231D">
        <w:rPr>
          <w:rFonts w:ascii="Arial" w:hAnsi="Arial" w:cs="Arial"/>
          <w:b/>
          <w:sz w:val="20"/>
          <w:szCs w:val="20"/>
        </w:rPr>
        <w:tab/>
      </w:r>
      <w:r w:rsidRPr="008A231D">
        <w:rPr>
          <w:rFonts w:ascii="Arial" w:hAnsi="Arial" w:cs="Arial"/>
          <w:b/>
          <w:sz w:val="20"/>
          <w:szCs w:val="20"/>
        </w:rPr>
        <w:tab/>
      </w:r>
      <w:r w:rsidRPr="008A231D">
        <w:rPr>
          <w:rFonts w:ascii="Arial" w:hAnsi="Arial" w:cs="Arial"/>
          <w:b/>
          <w:sz w:val="20"/>
          <w:szCs w:val="20"/>
        </w:rPr>
        <w:tab/>
      </w:r>
      <w:r w:rsidR="00585414" w:rsidRPr="00585414">
        <w:rPr>
          <w:rFonts w:ascii="Arial" w:hAnsi="Arial" w:cs="Arial"/>
          <w:sz w:val="20"/>
          <w:szCs w:val="20"/>
        </w:rPr>
        <w:t xml:space="preserve">September2013 to </w:t>
      </w:r>
      <w:r w:rsidR="00585414">
        <w:rPr>
          <w:rFonts w:ascii="Arial" w:hAnsi="Arial" w:cs="Arial"/>
          <w:sz w:val="20"/>
          <w:szCs w:val="20"/>
        </w:rPr>
        <w:t xml:space="preserve">January </w:t>
      </w:r>
      <w:r w:rsidR="00585414" w:rsidRPr="00585414">
        <w:rPr>
          <w:rFonts w:ascii="Arial" w:hAnsi="Arial" w:cs="Arial"/>
          <w:sz w:val="20"/>
          <w:szCs w:val="20"/>
        </w:rPr>
        <w:t>2014</w:t>
      </w:r>
    </w:p>
    <w:p w:rsidR="00585414" w:rsidRDefault="00585414" w:rsidP="00585414">
      <w:pPr>
        <w:rPr>
          <w:rFonts w:ascii="Arial" w:hAnsi="Arial" w:cs="Arial"/>
          <w:b/>
          <w:sz w:val="20"/>
          <w:szCs w:val="20"/>
        </w:rPr>
      </w:pPr>
    </w:p>
    <w:p w:rsidR="00425E66" w:rsidRPr="00585414" w:rsidRDefault="00585414" w:rsidP="00425E66">
      <w:pPr>
        <w:rPr>
          <w:rFonts w:ascii="Arial" w:hAnsi="Arial" w:cs="Arial"/>
          <w:b/>
          <w:sz w:val="20"/>
          <w:szCs w:val="20"/>
        </w:rPr>
      </w:pPr>
      <w:r w:rsidRPr="008A231D">
        <w:rPr>
          <w:rFonts w:ascii="Arial" w:hAnsi="Arial" w:cs="Arial"/>
          <w:b/>
          <w:sz w:val="20"/>
          <w:szCs w:val="20"/>
        </w:rPr>
        <w:t>Duties and Responsibilities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Prepare CDFC payments vouchers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Assist fund manager in preparation of budget for office administration</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Maintain a duplicate vote book and other accounting books and records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Receive and files financial returns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Analyses PMC returns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Any other duties as allocated by the management</w:t>
      </w:r>
    </w:p>
    <w:p w:rsidR="00585414" w:rsidRDefault="00585414" w:rsidP="00425E66">
      <w:pPr>
        <w:rPr>
          <w:rFonts w:ascii="Arial" w:hAnsi="Arial" w:cs="Arial"/>
          <w:b/>
          <w:sz w:val="20"/>
          <w:szCs w:val="20"/>
        </w:rPr>
      </w:pPr>
    </w:p>
    <w:p w:rsidR="00585414" w:rsidRPr="008A231D" w:rsidRDefault="00585414" w:rsidP="00585414">
      <w:pPr>
        <w:rPr>
          <w:rFonts w:ascii="Arial" w:hAnsi="Arial" w:cs="Arial"/>
          <w:b/>
          <w:sz w:val="20"/>
          <w:szCs w:val="20"/>
        </w:rPr>
      </w:pPr>
      <w:r w:rsidRPr="008A231D">
        <w:rPr>
          <w:rFonts w:ascii="Arial" w:hAnsi="Arial" w:cs="Arial"/>
          <w:b/>
          <w:sz w:val="20"/>
          <w:szCs w:val="20"/>
        </w:rPr>
        <w:t>Company Name:</w:t>
      </w:r>
      <w:r w:rsidRPr="008A231D">
        <w:rPr>
          <w:rFonts w:ascii="Arial" w:hAnsi="Arial" w:cs="Arial"/>
          <w:b/>
          <w:sz w:val="20"/>
          <w:szCs w:val="20"/>
        </w:rPr>
        <w:tab/>
      </w:r>
      <w:r w:rsidRPr="00585414">
        <w:rPr>
          <w:rFonts w:ascii="Arial" w:hAnsi="Arial" w:cs="Arial"/>
          <w:b/>
          <w:sz w:val="20"/>
          <w:szCs w:val="20"/>
        </w:rPr>
        <w:t>Pandya Memorial Hospital, Mombasa</w:t>
      </w:r>
    </w:p>
    <w:p w:rsidR="00585414" w:rsidRPr="008A231D" w:rsidRDefault="00585414" w:rsidP="00585414">
      <w:pPr>
        <w:rPr>
          <w:rFonts w:ascii="Arial" w:hAnsi="Arial" w:cs="Arial"/>
          <w:sz w:val="20"/>
          <w:szCs w:val="20"/>
        </w:rPr>
      </w:pPr>
      <w:r w:rsidRPr="008A231D">
        <w:rPr>
          <w:rFonts w:ascii="Arial" w:hAnsi="Arial" w:cs="Arial"/>
          <w:b/>
          <w:sz w:val="20"/>
          <w:szCs w:val="20"/>
        </w:rPr>
        <w:t>Position Title:</w:t>
      </w:r>
      <w:r w:rsidRPr="008A231D">
        <w:rPr>
          <w:rFonts w:ascii="Arial" w:hAnsi="Arial" w:cs="Arial"/>
          <w:b/>
          <w:sz w:val="20"/>
          <w:szCs w:val="20"/>
        </w:rPr>
        <w:tab/>
      </w:r>
      <w:r w:rsidRPr="008A231D">
        <w:rPr>
          <w:rFonts w:ascii="Arial" w:hAnsi="Arial" w:cs="Arial"/>
          <w:b/>
          <w:sz w:val="20"/>
          <w:szCs w:val="20"/>
        </w:rPr>
        <w:tab/>
      </w:r>
      <w:r w:rsidRPr="008A231D">
        <w:rPr>
          <w:rFonts w:ascii="Arial" w:hAnsi="Arial" w:cs="Arial"/>
          <w:sz w:val="20"/>
          <w:szCs w:val="20"/>
        </w:rPr>
        <w:t>Intern</w:t>
      </w:r>
    </w:p>
    <w:p w:rsidR="00585414" w:rsidRDefault="00585414" w:rsidP="00585414">
      <w:pPr>
        <w:rPr>
          <w:rFonts w:ascii="Arial" w:hAnsi="Arial" w:cs="Arial"/>
          <w:sz w:val="20"/>
          <w:szCs w:val="20"/>
        </w:rPr>
      </w:pPr>
      <w:r w:rsidRPr="008A231D">
        <w:rPr>
          <w:rFonts w:ascii="Arial" w:hAnsi="Arial" w:cs="Arial"/>
          <w:b/>
          <w:sz w:val="20"/>
          <w:szCs w:val="20"/>
        </w:rPr>
        <w:t>Dates:</w:t>
      </w:r>
      <w:r w:rsidRPr="008A231D">
        <w:rPr>
          <w:rFonts w:ascii="Arial" w:hAnsi="Arial" w:cs="Arial"/>
          <w:b/>
          <w:sz w:val="20"/>
          <w:szCs w:val="20"/>
        </w:rPr>
        <w:tab/>
      </w:r>
      <w:r w:rsidRPr="008A231D">
        <w:rPr>
          <w:rFonts w:ascii="Arial" w:hAnsi="Arial" w:cs="Arial"/>
          <w:b/>
          <w:sz w:val="20"/>
          <w:szCs w:val="20"/>
        </w:rPr>
        <w:tab/>
      </w:r>
      <w:r w:rsidRPr="008A231D">
        <w:rPr>
          <w:rFonts w:ascii="Arial" w:hAnsi="Arial" w:cs="Arial"/>
          <w:b/>
          <w:sz w:val="20"/>
          <w:szCs w:val="20"/>
        </w:rPr>
        <w:tab/>
      </w:r>
      <w:r w:rsidRPr="008A231D">
        <w:rPr>
          <w:rFonts w:ascii="Arial" w:hAnsi="Arial" w:cs="Arial"/>
          <w:sz w:val="20"/>
          <w:szCs w:val="20"/>
        </w:rPr>
        <w:t>J</w:t>
      </w:r>
      <w:r>
        <w:rPr>
          <w:rFonts w:ascii="Arial" w:hAnsi="Arial" w:cs="Arial"/>
          <w:sz w:val="20"/>
          <w:szCs w:val="20"/>
        </w:rPr>
        <w:t>uly 2012</w:t>
      </w:r>
      <w:r w:rsidRPr="008A231D">
        <w:rPr>
          <w:rFonts w:ascii="Arial" w:hAnsi="Arial" w:cs="Arial"/>
          <w:sz w:val="20"/>
          <w:szCs w:val="20"/>
        </w:rPr>
        <w:t xml:space="preserve"> to </w:t>
      </w:r>
      <w:r>
        <w:rPr>
          <w:rFonts w:ascii="Arial" w:hAnsi="Arial" w:cs="Arial"/>
          <w:sz w:val="20"/>
          <w:szCs w:val="20"/>
        </w:rPr>
        <w:t>Decembe</w:t>
      </w:r>
      <w:r w:rsidRPr="008A231D">
        <w:rPr>
          <w:rFonts w:ascii="Arial" w:hAnsi="Arial" w:cs="Arial"/>
          <w:sz w:val="20"/>
          <w:szCs w:val="20"/>
        </w:rPr>
        <w:t>r 20</w:t>
      </w:r>
      <w:r>
        <w:rPr>
          <w:rFonts w:ascii="Arial" w:hAnsi="Arial" w:cs="Arial"/>
          <w:sz w:val="20"/>
          <w:szCs w:val="20"/>
        </w:rPr>
        <w:t>12</w:t>
      </w:r>
    </w:p>
    <w:p w:rsidR="00585414" w:rsidRDefault="00585414" w:rsidP="00585414">
      <w:pPr>
        <w:rPr>
          <w:rFonts w:ascii="Arial" w:hAnsi="Arial" w:cs="Arial"/>
          <w:b/>
          <w:sz w:val="20"/>
          <w:szCs w:val="20"/>
        </w:rPr>
      </w:pPr>
    </w:p>
    <w:p w:rsidR="00585414" w:rsidRPr="00585414" w:rsidRDefault="00585414" w:rsidP="00585414">
      <w:pPr>
        <w:rPr>
          <w:rFonts w:ascii="Arial" w:hAnsi="Arial" w:cs="Arial"/>
          <w:b/>
          <w:sz w:val="20"/>
          <w:szCs w:val="20"/>
        </w:rPr>
      </w:pPr>
      <w:r w:rsidRPr="008A231D">
        <w:rPr>
          <w:rFonts w:ascii="Arial" w:hAnsi="Arial" w:cs="Arial"/>
          <w:b/>
          <w:sz w:val="20"/>
          <w:szCs w:val="20"/>
        </w:rPr>
        <w:t>Duties and Responsibilities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Credit control.</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Debtors Control</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Records keeping.</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Cash Management.</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Doctor’s payments reconciliation.</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Supplier’s payments processing and analysis.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Bank reconciliation.</w:t>
      </w:r>
    </w:p>
    <w:p w:rsidR="00585414" w:rsidRDefault="00585414" w:rsidP="00425E66">
      <w:pPr>
        <w:rPr>
          <w:rFonts w:ascii="Arial" w:hAnsi="Arial" w:cs="Arial"/>
          <w:b/>
          <w:sz w:val="20"/>
          <w:szCs w:val="20"/>
        </w:rPr>
      </w:pPr>
    </w:p>
    <w:p w:rsidR="00425E66" w:rsidRPr="008A231D" w:rsidRDefault="00425E66" w:rsidP="00425E66">
      <w:pPr>
        <w:rPr>
          <w:rFonts w:ascii="Arial" w:hAnsi="Arial" w:cs="Arial"/>
          <w:b/>
          <w:sz w:val="20"/>
          <w:szCs w:val="20"/>
        </w:rPr>
      </w:pPr>
      <w:r w:rsidRPr="008A231D">
        <w:rPr>
          <w:rFonts w:ascii="Arial" w:hAnsi="Arial" w:cs="Arial"/>
          <w:b/>
          <w:sz w:val="20"/>
          <w:szCs w:val="20"/>
        </w:rPr>
        <w:t>Company Name:</w:t>
      </w:r>
      <w:r w:rsidRPr="008A231D">
        <w:rPr>
          <w:rFonts w:ascii="Arial" w:hAnsi="Arial" w:cs="Arial"/>
          <w:b/>
          <w:sz w:val="20"/>
          <w:szCs w:val="20"/>
        </w:rPr>
        <w:tab/>
      </w:r>
      <w:r w:rsidR="00585414" w:rsidRPr="00585414">
        <w:rPr>
          <w:rFonts w:ascii="Arial" w:hAnsi="Arial" w:cs="Arial"/>
          <w:b/>
          <w:sz w:val="20"/>
          <w:szCs w:val="20"/>
        </w:rPr>
        <w:t>Kenya Ports Authority</w:t>
      </w:r>
    </w:p>
    <w:p w:rsidR="00425E66" w:rsidRPr="008A231D" w:rsidRDefault="00425E66" w:rsidP="00425E66">
      <w:pPr>
        <w:rPr>
          <w:rFonts w:ascii="Arial" w:hAnsi="Arial" w:cs="Arial"/>
          <w:sz w:val="20"/>
          <w:szCs w:val="20"/>
        </w:rPr>
      </w:pPr>
      <w:r w:rsidRPr="008A231D">
        <w:rPr>
          <w:rFonts w:ascii="Arial" w:hAnsi="Arial" w:cs="Arial"/>
          <w:b/>
          <w:sz w:val="20"/>
          <w:szCs w:val="20"/>
        </w:rPr>
        <w:t>Position Title:</w:t>
      </w:r>
      <w:r w:rsidRPr="008A231D">
        <w:rPr>
          <w:rFonts w:ascii="Arial" w:hAnsi="Arial" w:cs="Arial"/>
          <w:b/>
          <w:sz w:val="20"/>
          <w:szCs w:val="20"/>
        </w:rPr>
        <w:tab/>
      </w:r>
      <w:r w:rsidRPr="008A231D">
        <w:rPr>
          <w:rFonts w:ascii="Arial" w:hAnsi="Arial" w:cs="Arial"/>
          <w:b/>
          <w:sz w:val="20"/>
          <w:szCs w:val="20"/>
        </w:rPr>
        <w:tab/>
      </w:r>
      <w:r w:rsidRPr="008A231D">
        <w:rPr>
          <w:rFonts w:ascii="Arial" w:hAnsi="Arial" w:cs="Arial"/>
          <w:sz w:val="20"/>
          <w:szCs w:val="20"/>
        </w:rPr>
        <w:t>Intern</w:t>
      </w:r>
    </w:p>
    <w:p w:rsidR="00425E66" w:rsidRDefault="00585414" w:rsidP="00425E66">
      <w:pPr>
        <w:rPr>
          <w:rFonts w:ascii="Arial" w:hAnsi="Arial" w:cs="Arial"/>
          <w:sz w:val="20"/>
          <w:szCs w:val="20"/>
        </w:rPr>
      </w:pPr>
      <w:r>
        <w:rPr>
          <w:rFonts w:ascii="Arial" w:hAnsi="Arial" w:cs="Arial"/>
          <w:b/>
          <w:sz w:val="20"/>
          <w:szCs w:val="20"/>
        </w:rPr>
        <w:t>Dates:</w:t>
      </w:r>
      <w:r>
        <w:rPr>
          <w:rFonts w:ascii="Arial" w:hAnsi="Arial" w:cs="Arial"/>
          <w:b/>
          <w:sz w:val="20"/>
          <w:szCs w:val="20"/>
        </w:rPr>
        <w:tab/>
      </w:r>
      <w:r>
        <w:rPr>
          <w:rFonts w:ascii="Arial" w:hAnsi="Arial" w:cs="Arial"/>
          <w:b/>
          <w:sz w:val="20"/>
          <w:szCs w:val="20"/>
        </w:rPr>
        <w:tab/>
      </w:r>
      <w:r w:rsidR="00BA3A87">
        <w:rPr>
          <w:rFonts w:ascii="Arial" w:hAnsi="Arial" w:cs="Arial"/>
          <w:b/>
          <w:sz w:val="20"/>
          <w:szCs w:val="20"/>
        </w:rPr>
        <w:tab/>
      </w:r>
      <w:r>
        <w:rPr>
          <w:rFonts w:ascii="Arial" w:hAnsi="Arial" w:cs="Arial"/>
          <w:sz w:val="20"/>
          <w:szCs w:val="20"/>
        </w:rPr>
        <w:t>January 2012 to J</w:t>
      </w:r>
      <w:r w:rsidRPr="00585414">
        <w:rPr>
          <w:rFonts w:ascii="Arial" w:hAnsi="Arial" w:cs="Arial"/>
          <w:sz w:val="20"/>
          <w:szCs w:val="20"/>
        </w:rPr>
        <w:t>une2012</w:t>
      </w:r>
    </w:p>
    <w:p w:rsidR="00585414" w:rsidRDefault="00585414" w:rsidP="00425E66">
      <w:pPr>
        <w:rPr>
          <w:rFonts w:ascii="Arial" w:hAnsi="Arial" w:cs="Arial"/>
          <w:sz w:val="20"/>
          <w:szCs w:val="20"/>
        </w:rPr>
      </w:pPr>
    </w:p>
    <w:p w:rsidR="00425E66" w:rsidRPr="00585414" w:rsidRDefault="00585414" w:rsidP="00425E66">
      <w:pPr>
        <w:rPr>
          <w:rFonts w:ascii="Arial" w:hAnsi="Arial" w:cs="Arial"/>
          <w:b/>
          <w:sz w:val="20"/>
          <w:szCs w:val="20"/>
        </w:rPr>
      </w:pPr>
      <w:r w:rsidRPr="008A231D">
        <w:rPr>
          <w:rFonts w:ascii="Arial" w:hAnsi="Arial" w:cs="Arial"/>
          <w:b/>
          <w:sz w:val="20"/>
          <w:szCs w:val="20"/>
        </w:rPr>
        <w:t>Duties and Responsibilities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Financial accounting section-payrolls, taxation, fixed assets.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Fund control section-internal payment, cash office, credit control, bank reconciliation.</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Perform reviews on the Internal Control to safeguard assets</w:t>
      </w:r>
    </w:p>
    <w:p w:rsidR="00585414" w:rsidRPr="00585414" w:rsidRDefault="00585414" w:rsidP="00585414">
      <w:pPr>
        <w:numPr>
          <w:ilvl w:val="0"/>
          <w:numId w:val="3"/>
        </w:numPr>
        <w:tabs>
          <w:tab w:val="clear" w:pos="360"/>
        </w:tabs>
        <w:jc w:val="both"/>
        <w:rPr>
          <w:rFonts w:ascii="Arial" w:hAnsi="Arial" w:cs="Arial"/>
          <w:sz w:val="20"/>
          <w:szCs w:val="20"/>
          <w:lang w:val="en-GB"/>
        </w:rPr>
      </w:pPr>
      <w:r>
        <w:rPr>
          <w:rFonts w:ascii="Arial" w:hAnsi="Arial" w:cs="Arial"/>
          <w:sz w:val="20"/>
          <w:szCs w:val="20"/>
          <w:lang w:val="en-GB"/>
        </w:rPr>
        <w:t>Revenue section-customer c</w:t>
      </w:r>
      <w:r w:rsidRPr="00585414">
        <w:rPr>
          <w:rFonts w:ascii="Arial" w:hAnsi="Arial" w:cs="Arial"/>
          <w:sz w:val="20"/>
          <w:szCs w:val="20"/>
          <w:lang w:val="en-GB"/>
        </w:rPr>
        <w:t>are,miscellaneous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Port services, imports and exports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Organizing accounting and book keeping records</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Budget section-budget preparation, posting and monitoring expenditure budget.</w:t>
      </w:r>
    </w:p>
    <w:p w:rsidR="00585414" w:rsidRPr="00585414" w:rsidRDefault="00585414" w:rsidP="00585414">
      <w:pPr>
        <w:numPr>
          <w:ilvl w:val="0"/>
          <w:numId w:val="3"/>
        </w:numPr>
        <w:tabs>
          <w:tab w:val="clear" w:pos="360"/>
        </w:tabs>
        <w:jc w:val="both"/>
        <w:rPr>
          <w:rFonts w:ascii="Arial" w:hAnsi="Arial" w:cs="Arial"/>
          <w:sz w:val="20"/>
          <w:szCs w:val="20"/>
          <w:lang w:val="en-GB"/>
        </w:rPr>
      </w:pPr>
      <w:r w:rsidRPr="00585414">
        <w:rPr>
          <w:rFonts w:ascii="Arial" w:hAnsi="Arial" w:cs="Arial"/>
          <w:sz w:val="20"/>
          <w:szCs w:val="20"/>
          <w:lang w:val="en-GB"/>
        </w:rPr>
        <w:t>Management Information-analysing financial statements, quarterly reports preparations.</w:t>
      </w:r>
    </w:p>
    <w:p w:rsidR="00585414" w:rsidRDefault="00585414" w:rsidP="00425E66">
      <w:pPr>
        <w:rPr>
          <w:rFonts w:ascii="Arial" w:hAnsi="Arial" w:cs="Arial"/>
          <w:b/>
          <w:sz w:val="20"/>
          <w:szCs w:val="20"/>
        </w:rPr>
      </w:pPr>
    </w:p>
    <w:p w:rsidR="00425E66" w:rsidRDefault="00425E66" w:rsidP="00425E66">
      <w:pPr>
        <w:rPr>
          <w:rFonts w:ascii="Arial" w:hAnsi="Arial" w:cs="Arial"/>
          <w:sz w:val="20"/>
          <w:szCs w:val="20"/>
        </w:rPr>
      </w:pPr>
    </w:p>
    <w:p w:rsidR="00425E66" w:rsidRPr="008A231D" w:rsidRDefault="00425E66" w:rsidP="00425E66">
      <w:pPr>
        <w:pBdr>
          <w:bottom w:val="single" w:sz="12" w:space="1" w:color="auto"/>
        </w:pBdr>
        <w:rPr>
          <w:rFonts w:ascii="Arial" w:hAnsi="Arial" w:cs="Arial"/>
          <w:b/>
          <w:sz w:val="20"/>
          <w:szCs w:val="20"/>
        </w:rPr>
      </w:pPr>
      <w:r w:rsidRPr="008A231D">
        <w:rPr>
          <w:rFonts w:ascii="Arial" w:hAnsi="Arial" w:cs="Arial"/>
          <w:b/>
          <w:sz w:val="20"/>
          <w:szCs w:val="20"/>
        </w:rPr>
        <w:t>CAREER INTERESTS</w:t>
      </w:r>
    </w:p>
    <w:p w:rsidR="00425E66" w:rsidRPr="008A231D" w:rsidRDefault="00425E66" w:rsidP="00425E66">
      <w:pPr>
        <w:numPr>
          <w:ilvl w:val="0"/>
          <w:numId w:val="1"/>
        </w:numPr>
        <w:rPr>
          <w:rFonts w:ascii="Arial" w:hAnsi="Arial" w:cs="Arial"/>
          <w:b/>
          <w:sz w:val="20"/>
          <w:szCs w:val="20"/>
        </w:rPr>
      </w:pPr>
      <w:r w:rsidRPr="008A231D">
        <w:rPr>
          <w:rFonts w:ascii="Arial" w:hAnsi="Arial" w:cs="Arial"/>
          <w:sz w:val="20"/>
          <w:szCs w:val="20"/>
        </w:rPr>
        <w:t>Business Information Systems Operations and Audit</w:t>
      </w:r>
    </w:p>
    <w:p w:rsidR="00425E66" w:rsidRPr="008A231D" w:rsidRDefault="00425E66" w:rsidP="00425E66">
      <w:pPr>
        <w:numPr>
          <w:ilvl w:val="0"/>
          <w:numId w:val="1"/>
        </w:numPr>
        <w:rPr>
          <w:rFonts w:ascii="Arial" w:hAnsi="Arial" w:cs="Arial"/>
          <w:sz w:val="20"/>
          <w:szCs w:val="20"/>
        </w:rPr>
      </w:pPr>
      <w:r w:rsidRPr="008A231D">
        <w:rPr>
          <w:rFonts w:ascii="Arial" w:hAnsi="Arial" w:cs="Arial"/>
          <w:sz w:val="20"/>
          <w:szCs w:val="20"/>
        </w:rPr>
        <w:t>Financial, Cost and Management Accounting</w:t>
      </w:r>
    </w:p>
    <w:p w:rsidR="00425E66" w:rsidRPr="008A231D" w:rsidRDefault="00425E66" w:rsidP="00425E66">
      <w:pPr>
        <w:numPr>
          <w:ilvl w:val="0"/>
          <w:numId w:val="1"/>
        </w:numPr>
        <w:rPr>
          <w:rFonts w:ascii="Arial" w:hAnsi="Arial" w:cs="Arial"/>
          <w:sz w:val="20"/>
          <w:szCs w:val="20"/>
        </w:rPr>
      </w:pPr>
      <w:r w:rsidRPr="008A231D">
        <w:rPr>
          <w:rFonts w:ascii="Arial" w:hAnsi="Arial" w:cs="Arial"/>
          <w:sz w:val="20"/>
          <w:szCs w:val="20"/>
        </w:rPr>
        <w:t>Acquisition and development of managerial skills</w:t>
      </w:r>
    </w:p>
    <w:p w:rsidR="00425E66" w:rsidRPr="008A231D" w:rsidRDefault="00425E66" w:rsidP="00425E66">
      <w:pPr>
        <w:numPr>
          <w:ilvl w:val="0"/>
          <w:numId w:val="1"/>
        </w:numPr>
        <w:rPr>
          <w:rFonts w:ascii="Arial" w:hAnsi="Arial" w:cs="Arial"/>
          <w:sz w:val="20"/>
          <w:szCs w:val="20"/>
        </w:rPr>
      </w:pPr>
      <w:r w:rsidRPr="008A231D">
        <w:rPr>
          <w:rFonts w:ascii="Arial" w:hAnsi="Arial" w:cs="Arial"/>
          <w:sz w:val="20"/>
          <w:szCs w:val="20"/>
        </w:rPr>
        <w:t>Business and Education travel (Domestic and International)</w:t>
      </w:r>
    </w:p>
    <w:p w:rsidR="00425E66" w:rsidRPr="008A231D" w:rsidRDefault="00425E66" w:rsidP="00425E66">
      <w:pPr>
        <w:rPr>
          <w:rFonts w:ascii="Arial" w:hAnsi="Arial" w:cs="Arial"/>
          <w:sz w:val="20"/>
          <w:szCs w:val="20"/>
        </w:rPr>
      </w:pPr>
    </w:p>
    <w:p w:rsidR="00425E66" w:rsidRPr="008A231D" w:rsidRDefault="00425E66" w:rsidP="00425E66">
      <w:pPr>
        <w:pBdr>
          <w:bottom w:val="single" w:sz="12" w:space="1" w:color="auto"/>
        </w:pBdr>
        <w:rPr>
          <w:rFonts w:ascii="Arial" w:hAnsi="Arial" w:cs="Arial"/>
          <w:b/>
          <w:sz w:val="20"/>
          <w:szCs w:val="20"/>
        </w:rPr>
      </w:pPr>
      <w:r w:rsidRPr="008A231D">
        <w:rPr>
          <w:rFonts w:ascii="Arial" w:hAnsi="Arial" w:cs="Arial"/>
          <w:b/>
          <w:sz w:val="20"/>
          <w:szCs w:val="20"/>
        </w:rPr>
        <w:t>HOBBIES</w:t>
      </w:r>
    </w:p>
    <w:p w:rsidR="00425E66" w:rsidRPr="008A231D" w:rsidRDefault="00425E66" w:rsidP="00425E66">
      <w:pPr>
        <w:numPr>
          <w:ilvl w:val="0"/>
          <w:numId w:val="2"/>
        </w:numPr>
        <w:rPr>
          <w:rFonts w:ascii="Arial" w:hAnsi="Arial" w:cs="Arial"/>
          <w:sz w:val="20"/>
          <w:szCs w:val="20"/>
        </w:rPr>
      </w:pPr>
      <w:r w:rsidRPr="008A231D">
        <w:rPr>
          <w:rFonts w:ascii="Arial" w:hAnsi="Arial" w:cs="Arial"/>
          <w:sz w:val="20"/>
          <w:szCs w:val="20"/>
        </w:rPr>
        <w:t>Watching and playing football and basketball</w:t>
      </w:r>
    </w:p>
    <w:p w:rsidR="00425E66" w:rsidRPr="008A231D" w:rsidRDefault="00425E66" w:rsidP="00425E66">
      <w:pPr>
        <w:numPr>
          <w:ilvl w:val="0"/>
          <w:numId w:val="2"/>
        </w:numPr>
        <w:rPr>
          <w:rFonts w:ascii="Arial" w:hAnsi="Arial" w:cs="Arial"/>
          <w:sz w:val="20"/>
          <w:szCs w:val="20"/>
        </w:rPr>
      </w:pPr>
      <w:r w:rsidRPr="008A231D">
        <w:rPr>
          <w:rFonts w:ascii="Arial" w:hAnsi="Arial" w:cs="Arial"/>
          <w:sz w:val="20"/>
          <w:szCs w:val="20"/>
        </w:rPr>
        <w:t>Campingand Hiking</w:t>
      </w:r>
    </w:p>
    <w:p w:rsidR="00425E66" w:rsidRPr="006C4657" w:rsidRDefault="00425E66" w:rsidP="00425E66">
      <w:pPr>
        <w:numPr>
          <w:ilvl w:val="0"/>
          <w:numId w:val="2"/>
        </w:numPr>
        <w:rPr>
          <w:rFonts w:ascii="Arial" w:hAnsi="Arial" w:cs="Arial"/>
          <w:sz w:val="20"/>
          <w:szCs w:val="20"/>
        </w:rPr>
      </w:pPr>
      <w:r w:rsidRPr="008A231D">
        <w:rPr>
          <w:rFonts w:ascii="Arial" w:hAnsi="Arial" w:cs="Arial"/>
          <w:sz w:val="20"/>
          <w:szCs w:val="20"/>
        </w:rPr>
        <w:t>Reading novels and listening to music</w:t>
      </w:r>
      <w:r>
        <w:rPr>
          <w:rFonts w:ascii="Arial" w:hAnsi="Arial" w:cs="Arial"/>
          <w:sz w:val="20"/>
          <w:szCs w:val="20"/>
        </w:rPr>
        <w:t>.</w:t>
      </w:r>
    </w:p>
    <w:p w:rsidR="00425E66" w:rsidRPr="008A231D" w:rsidRDefault="00425E66" w:rsidP="00425E66">
      <w:pPr>
        <w:jc w:val="right"/>
        <w:rPr>
          <w:rFonts w:ascii="Arial" w:hAnsi="Arial" w:cs="Arial"/>
          <w:b/>
          <w:sz w:val="20"/>
          <w:szCs w:val="20"/>
          <w:u w:val="single"/>
        </w:rPr>
      </w:pPr>
    </w:p>
    <w:p w:rsidR="00585414" w:rsidRDefault="00585414" w:rsidP="00425E66">
      <w:pPr>
        <w:rPr>
          <w:rFonts w:ascii="Arial" w:hAnsi="Arial" w:cs="Arial"/>
          <w:b/>
          <w:sz w:val="20"/>
          <w:szCs w:val="20"/>
          <w:u w:val="single"/>
        </w:rPr>
      </w:pPr>
    </w:p>
    <w:p w:rsidR="00585414" w:rsidRDefault="00585414" w:rsidP="00425E66">
      <w:pPr>
        <w:rPr>
          <w:rFonts w:ascii="Arial" w:hAnsi="Arial" w:cs="Arial"/>
          <w:b/>
          <w:sz w:val="20"/>
          <w:szCs w:val="20"/>
          <w:u w:val="single"/>
        </w:rPr>
      </w:pPr>
    </w:p>
    <w:p w:rsidR="00585414" w:rsidRDefault="00585414" w:rsidP="00425E66">
      <w:pPr>
        <w:rPr>
          <w:rFonts w:ascii="Arial" w:hAnsi="Arial" w:cs="Arial"/>
          <w:b/>
          <w:sz w:val="20"/>
          <w:szCs w:val="20"/>
          <w:u w:val="single"/>
        </w:rPr>
      </w:pPr>
    </w:p>
    <w:p w:rsidR="00425E66" w:rsidRPr="008A231D" w:rsidRDefault="00425E66" w:rsidP="00425E66">
      <w:pPr>
        <w:rPr>
          <w:rFonts w:ascii="Arial" w:hAnsi="Arial" w:cs="Arial"/>
          <w:b/>
          <w:sz w:val="20"/>
          <w:szCs w:val="20"/>
          <w:u w:val="single"/>
        </w:rPr>
      </w:pPr>
      <w:r w:rsidRPr="008A231D">
        <w:rPr>
          <w:rFonts w:ascii="Arial" w:hAnsi="Arial" w:cs="Arial"/>
          <w:b/>
          <w:sz w:val="20"/>
          <w:szCs w:val="20"/>
          <w:u w:val="single"/>
        </w:rPr>
        <w:lastRenderedPageBreak/>
        <w:t>REFEREES:</w:t>
      </w:r>
    </w:p>
    <w:p w:rsidR="00425E66" w:rsidRPr="008A231D" w:rsidRDefault="00425E66" w:rsidP="00425E66">
      <w:pPr>
        <w:ind w:left="360"/>
        <w:rPr>
          <w:rFonts w:ascii="Arial" w:hAnsi="Arial" w:cs="Arial"/>
          <w:b/>
          <w:sz w:val="20"/>
          <w:szCs w:val="20"/>
          <w:u w:val="single"/>
        </w:rPr>
      </w:pPr>
    </w:p>
    <w:p w:rsidR="00425E66" w:rsidRPr="00FF3F8B" w:rsidRDefault="00425E66" w:rsidP="00585414">
      <w:pPr>
        <w:numPr>
          <w:ilvl w:val="0"/>
          <w:numId w:val="4"/>
        </w:numPr>
        <w:ind w:hanging="720"/>
        <w:rPr>
          <w:rFonts w:ascii="Arial" w:hAnsi="Arial" w:cs="Arial"/>
          <w:sz w:val="20"/>
          <w:szCs w:val="20"/>
          <w:lang w:val="en-GB"/>
        </w:rPr>
      </w:pPr>
      <w:r w:rsidRPr="00FF3F8B">
        <w:rPr>
          <w:rFonts w:ascii="Arial" w:hAnsi="Arial" w:cs="Arial"/>
          <w:sz w:val="20"/>
          <w:szCs w:val="20"/>
        </w:rPr>
        <w:t>Mr.</w:t>
      </w:r>
      <w:r w:rsidR="00BA3A87">
        <w:rPr>
          <w:rFonts w:ascii="Arial" w:hAnsi="Arial" w:cs="Arial"/>
          <w:sz w:val="20"/>
          <w:szCs w:val="20"/>
          <w:lang w:val="en-GB"/>
        </w:rPr>
        <w:t>Geoffrey Sakwa W</w:t>
      </w:r>
      <w:r w:rsidR="00585414" w:rsidRPr="00585414">
        <w:rPr>
          <w:rFonts w:ascii="Arial" w:hAnsi="Arial" w:cs="Arial"/>
          <w:sz w:val="20"/>
          <w:szCs w:val="20"/>
          <w:lang w:val="en-GB"/>
        </w:rPr>
        <w:t>afula</w:t>
      </w:r>
    </w:p>
    <w:p w:rsidR="00425E66" w:rsidRPr="00FF3F8B" w:rsidRDefault="00585414" w:rsidP="00425E66">
      <w:pPr>
        <w:tabs>
          <w:tab w:val="num" w:pos="360"/>
        </w:tabs>
        <w:ind w:left="720"/>
        <w:rPr>
          <w:rFonts w:ascii="Arial" w:hAnsi="Arial" w:cs="Arial"/>
          <w:sz w:val="20"/>
          <w:szCs w:val="20"/>
          <w:lang w:val="en-GB"/>
        </w:rPr>
      </w:pPr>
      <w:r w:rsidRPr="00585414">
        <w:rPr>
          <w:rFonts w:ascii="Arial" w:hAnsi="Arial" w:cs="Arial"/>
          <w:sz w:val="20"/>
          <w:szCs w:val="20"/>
          <w:lang w:val="en-GB"/>
        </w:rPr>
        <w:t>Manager</w:t>
      </w:r>
      <w:r w:rsidR="00BA3A87">
        <w:rPr>
          <w:rFonts w:ascii="Arial" w:hAnsi="Arial" w:cs="Arial"/>
          <w:sz w:val="20"/>
          <w:szCs w:val="20"/>
          <w:lang w:val="en-GB"/>
        </w:rPr>
        <w:t>-operations</w:t>
      </w:r>
    </w:p>
    <w:p w:rsidR="00425E66" w:rsidRPr="00FF3F8B" w:rsidRDefault="00425E66" w:rsidP="00425E66">
      <w:pPr>
        <w:tabs>
          <w:tab w:val="num" w:pos="360"/>
        </w:tabs>
        <w:ind w:left="360" w:hanging="360"/>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sidR="00585414" w:rsidRPr="00585414">
        <w:rPr>
          <w:rFonts w:ascii="Arial" w:hAnsi="Arial" w:cs="Arial"/>
          <w:sz w:val="20"/>
          <w:szCs w:val="20"/>
          <w:lang w:val="en-GB"/>
        </w:rPr>
        <w:t>Silverlane Investments limited</w:t>
      </w:r>
    </w:p>
    <w:p w:rsidR="00425E66" w:rsidRPr="00794CBE" w:rsidRDefault="00425E66" w:rsidP="00425E66">
      <w:pPr>
        <w:tabs>
          <w:tab w:val="num" w:pos="360"/>
        </w:tabs>
        <w:ind w:left="360" w:hanging="360"/>
        <w:rPr>
          <w:rFonts w:ascii="Arial" w:hAnsi="Arial" w:cs="Arial"/>
          <w:b/>
          <w:sz w:val="20"/>
          <w:szCs w:val="20"/>
          <w:lang w:val="pt-BR"/>
        </w:rPr>
      </w:pPr>
      <w:r w:rsidRPr="00FF3F8B">
        <w:rPr>
          <w:rFonts w:ascii="Arial" w:hAnsi="Arial" w:cs="Arial"/>
          <w:sz w:val="20"/>
          <w:szCs w:val="20"/>
          <w:lang w:val="en-GB"/>
        </w:rPr>
        <w:tab/>
      </w:r>
      <w:r w:rsidRPr="00FF3F8B">
        <w:rPr>
          <w:rFonts w:ascii="Arial" w:hAnsi="Arial" w:cs="Arial"/>
          <w:sz w:val="20"/>
          <w:szCs w:val="20"/>
          <w:lang w:val="en-GB"/>
        </w:rPr>
        <w:tab/>
      </w:r>
      <w:r w:rsidRPr="0024676C">
        <w:rPr>
          <w:rFonts w:ascii="Arial" w:hAnsi="Arial" w:cs="Arial"/>
          <w:sz w:val="20"/>
          <w:szCs w:val="20"/>
          <w:lang w:val="pt-BR"/>
        </w:rPr>
        <w:t xml:space="preserve">P. O. Box </w:t>
      </w:r>
      <w:r w:rsidR="00585414" w:rsidRPr="00585414">
        <w:rPr>
          <w:rFonts w:ascii="Arial" w:hAnsi="Arial" w:cs="Arial"/>
          <w:sz w:val="20"/>
          <w:szCs w:val="20"/>
          <w:lang w:val="pt-BR"/>
        </w:rPr>
        <w:t>87793-80100</w:t>
      </w:r>
      <w:r w:rsidRPr="00CC3EFA">
        <w:rPr>
          <w:rFonts w:ascii="Arial" w:hAnsi="Arial" w:cs="Arial"/>
          <w:sz w:val="20"/>
          <w:szCs w:val="20"/>
          <w:lang w:val="pt-BR"/>
        </w:rPr>
        <w:tab/>
      </w:r>
      <w:r w:rsidR="00585414">
        <w:rPr>
          <w:rFonts w:ascii="Arial" w:hAnsi="Arial" w:cs="Arial"/>
          <w:sz w:val="20"/>
          <w:szCs w:val="20"/>
          <w:lang w:val="pt-BR"/>
        </w:rPr>
        <w:t>Mombasa</w:t>
      </w:r>
    </w:p>
    <w:p w:rsidR="00425E66" w:rsidRPr="00FF3F8B" w:rsidRDefault="00425E66" w:rsidP="00425E66">
      <w:pPr>
        <w:tabs>
          <w:tab w:val="num" w:pos="360"/>
        </w:tabs>
        <w:ind w:left="360" w:hanging="360"/>
        <w:rPr>
          <w:rFonts w:ascii="Arial" w:hAnsi="Arial" w:cs="Arial"/>
          <w:sz w:val="20"/>
          <w:szCs w:val="20"/>
          <w:lang w:val="en-GB"/>
        </w:rPr>
      </w:pPr>
      <w:r w:rsidRPr="0024676C">
        <w:rPr>
          <w:rFonts w:ascii="Arial" w:hAnsi="Arial" w:cs="Arial"/>
          <w:sz w:val="20"/>
          <w:szCs w:val="20"/>
          <w:lang w:val="pt-BR"/>
        </w:rPr>
        <w:tab/>
      </w:r>
      <w:r w:rsidRPr="0024676C">
        <w:rPr>
          <w:rFonts w:ascii="Arial" w:hAnsi="Arial" w:cs="Arial"/>
          <w:sz w:val="20"/>
          <w:szCs w:val="20"/>
          <w:lang w:val="pt-BR"/>
        </w:rPr>
        <w:tab/>
      </w:r>
      <w:r w:rsidRPr="00FF3F8B">
        <w:rPr>
          <w:rFonts w:ascii="Arial" w:hAnsi="Arial" w:cs="Arial"/>
          <w:sz w:val="20"/>
          <w:szCs w:val="20"/>
          <w:lang w:val="en-GB"/>
        </w:rPr>
        <w:t>Mobile: 0</w:t>
      </w:r>
      <w:r w:rsidR="00585414" w:rsidRPr="00585414">
        <w:rPr>
          <w:rFonts w:ascii="Arial" w:hAnsi="Arial" w:cs="Arial"/>
          <w:sz w:val="20"/>
          <w:szCs w:val="20"/>
          <w:lang w:val="en-GB"/>
        </w:rPr>
        <w:t>724495020</w:t>
      </w:r>
    </w:p>
    <w:p w:rsidR="00425E66" w:rsidRPr="00FF3F8B" w:rsidRDefault="00425E66" w:rsidP="00BA3A87">
      <w:pPr>
        <w:ind w:firstLine="720"/>
        <w:rPr>
          <w:rFonts w:ascii="Arial" w:hAnsi="Arial" w:cs="Arial"/>
          <w:bCs/>
          <w:color w:val="000000"/>
          <w:sz w:val="20"/>
          <w:szCs w:val="20"/>
        </w:rPr>
      </w:pPr>
      <w:r w:rsidRPr="00FF3F8B">
        <w:rPr>
          <w:rFonts w:ascii="Arial" w:hAnsi="Arial" w:cs="Arial"/>
          <w:bCs/>
          <w:sz w:val="20"/>
          <w:szCs w:val="20"/>
          <w:lang w:val="en-GB"/>
        </w:rPr>
        <w:t>Email:</w:t>
      </w:r>
      <w:r w:rsidR="00BA3A87">
        <w:rPr>
          <w:rFonts w:ascii="Arial" w:hAnsi="Arial" w:cs="Arial"/>
          <w:bCs/>
          <w:sz w:val="20"/>
          <w:szCs w:val="20"/>
          <w:lang w:val="en-GB"/>
        </w:rPr>
        <w:t>Geoffrey.sakwa@yahoo.com</w:t>
      </w:r>
      <w:hyperlink r:id="rId5" w:history="1"/>
    </w:p>
    <w:p w:rsidR="00425E66" w:rsidRPr="00585414" w:rsidRDefault="00425E66" w:rsidP="00585414">
      <w:pPr>
        <w:ind w:left="720"/>
        <w:rPr>
          <w:rFonts w:ascii="Arial" w:hAnsi="Arial" w:cs="Arial"/>
          <w:sz w:val="20"/>
          <w:szCs w:val="20"/>
        </w:rPr>
      </w:pPr>
    </w:p>
    <w:p w:rsidR="00425E66" w:rsidRPr="00585414" w:rsidRDefault="00585414" w:rsidP="00425E66">
      <w:pPr>
        <w:numPr>
          <w:ilvl w:val="0"/>
          <w:numId w:val="4"/>
        </w:numPr>
        <w:ind w:hanging="720"/>
        <w:rPr>
          <w:rFonts w:ascii="Arial" w:hAnsi="Arial" w:cs="Arial"/>
          <w:sz w:val="20"/>
          <w:szCs w:val="20"/>
        </w:rPr>
      </w:pPr>
      <w:r w:rsidRPr="00585414">
        <w:rPr>
          <w:rFonts w:ascii="Arial" w:hAnsi="Arial" w:cs="Arial"/>
          <w:sz w:val="20"/>
          <w:szCs w:val="20"/>
        </w:rPr>
        <w:t>Loice</w:t>
      </w:r>
      <w:r w:rsidR="00BA3A87">
        <w:rPr>
          <w:rFonts w:ascii="Arial" w:hAnsi="Arial" w:cs="Arial"/>
          <w:sz w:val="20"/>
          <w:szCs w:val="20"/>
        </w:rPr>
        <w:t xml:space="preserve"> </w:t>
      </w:r>
      <w:r w:rsidRPr="00585414">
        <w:rPr>
          <w:rFonts w:ascii="Arial" w:hAnsi="Arial" w:cs="Arial"/>
          <w:sz w:val="20"/>
          <w:szCs w:val="20"/>
        </w:rPr>
        <w:t>Gichuki</w:t>
      </w:r>
    </w:p>
    <w:p w:rsidR="00425E66" w:rsidRPr="00FF3F8B" w:rsidRDefault="00425E66" w:rsidP="00425E66">
      <w:pPr>
        <w:ind w:firstLine="720"/>
        <w:rPr>
          <w:rFonts w:ascii="Arial" w:hAnsi="Arial" w:cs="Arial"/>
          <w:sz w:val="20"/>
          <w:szCs w:val="20"/>
          <w:lang w:val="en-GB"/>
        </w:rPr>
      </w:pPr>
      <w:r>
        <w:rPr>
          <w:rFonts w:ascii="Arial" w:hAnsi="Arial" w:cs="Arial"/>
          <w:sz w:val="20"/>
          <w:szCs w:val="20"/>
          <w:lang w:val="en-GB"/>
        </w:rPr>
        <w:t>Manager</w:t>
      </w:r>
      <w:r w:rsidR="00BA3A87">
        <w:rPr>
          <w:rFonts w:ascii="Arial" w:hAnsi="Arial" w:cs="Arial"/>
          <w:sz w:val="20"/>
          <w:szCs w:val="20"/>
          <w:lang w:val="en-GB"/>
        </w:rPr>
        <w:t>-Operations</w:t>
      </w:r>
    </w:p>
    <w:p w:rsidR="00425E66" w:rsidRPr="00FF3F8B" w:rsidRDefault="00585414" w:rsidP="00BA3A87">
      <w:pPr>
        <w:ind w:firstLine="720"/>
        <w:rPr>
          <w:rFonts w:ascii="Arial" w:hAnsi="Arial" w:cs="Arial"/>
          <w:sz w:val="20"/>
          <w:szCs w:val="20"/>
          <w:lang w:val="en-GB"/>
        </w:rPr>
      </w:pPr>
      <w:r w:rsidRPr="00585414">
        <w:rPr>
          <w:rFonts w:ascii="Arial" w:hAnsi="Arial" w:cs="Arial"/>
          <w:sz w:val="20"/>
          <w:szCs w:val="20"/>
          <w:lang w:val="en-GB"/>
        </w:rPr>
        <w:t>Visions Institute of Professionals-</w:t>
      </w:r>
      <w:r>
        <w:rPr>
          <w:rFonts w:ascii="Arial" w:hAnsi="Arial" w:cs="Arial"/>
          <w:sz w:val="20"/>
          <w:szCs w:val="20"/>
          <w:lang w:val="en-GB"/>
        </w:rPr>
        <w:t>Mombasa</w:t>
      </w:r>
    </w:p>
    <w:p w:rsidR="00425E66" w:rsidRPr="00FF3F8B" w:rsidRDefault="00425E66" w:rsidP="00425E66">
      <w:pPr>
        <w:ind w:firstLine="720"/>
        <w:rPr>
          <w:rFonts w:ascii="Arial" w:hAnsi="Arial" w:cs="Arial"/>
          <w:sz w:val="20"/>
          <w:szCs w:val="20"/>
          <w:lang w:val="en-GB"/>
        </w:rPr>
      </w:pPr>
      <w:r>
        <w:rPr>
          <w:rFonts w:ascii="Arial" w:hAnsi="Arial" w:cs="Arial"/>
          <w:sz w:val="20"/>
          <w:szCs w:val="20"/>
          <w:lang w:val="en-GB"/>
        </w:rPr>
        <w:t xml:space="preserve">P.O Box </w:t>
      </w:r>
      <w:r w:rsidR="00585414" w:rsidRPr="00585414">
        <w:rPr>
          <w:rFonts w:ascii="Arial" w:hAnsi="Arial" w:cs="Arial"/>
          <w:sz w:val="20"/>
          <w:szCs w:val="20"/>
          <w:lang w:val="en-GB"/>
        </w:rPr>
        <w:t xml:space="preserve">27651-80100 </w:t>
      </w:r>
      <w:r w:rsidR="00585414" w:rsidRPr="00585414">
        <w:rPr>
          <w:rFonts w:ascii="Arial" w:hAnsi="Arial" w:cs="Arial"/>
          <w:sz w:val="20"/>
          <w:szCs w:val="20"/>
        </w:rPr>
        <w:t>Mombasa</w:t>
      </w:r>
    </w:p>
    <w:p w:rsidR="00425E66" w:rsidRDefault="00425E66" w:rsidP="00425E66">
      <w:pPr>
        <w:ind w:firstLine="720"/>
        <w:rPr>
          <w:rFonts w:ascii="Arial" w:hAnsi="Arial" w:cs="Arial"/>
          <w:sz w:val="20"/>
          <w:szCs w:val="20"/>
          <w:lang w:val="en-GB"/>
        </w:rPr>
      </w:pPr>
      <w:r>
        <w:rPr>
          <w:rFonts w:ascii="Arial" w:hAnsi="Arial" w:cs="Arial"/>
          <w:sz w:val="20"/>
          <w:szCs w:val="20"/>
          <w:lang w:val="en-GB"/>
        </w:rPr>
        <w:t>Mobile:  0</w:t>
      </w:r>
      <w:r w:rsidR="00585414" w:rsidRPr="00585414">
        <w:rPr>
          <w:rFonts w:ascii="Arial" w:hAnsi="Arial" w:cs="Arial"/>
          <w:sz w:val="20"/>
          <w:szCs w:val="20"/>
          <w:lang w:val="en-GB"/>
        </w:rPr>
        <w:t>712795762</w:t>
      </w:r>
    </w:p>
    <w:p w:rsidR="00425E66" w:rsidRPr="00FF3F8B" w:rsidRDefault="00425E66" w:rsidP="00425E66">
      <w:pPr>
        <w:ind w:firstLine="720"/>
        <w:rPr>
          <w:rFonts w:ascii="Arial" w:hAnsi="Arial" w:cs="Arial"/>
          <w:sz w:val="20"/>
          <w:szCs w:val="20"/>
          <w:lang w:val="en-GB"/>
        </w:rPr>
      </w:pPr>
      <w:r w:rsidRPr="00FF3F8B">
        <w:rPr>
          <w:rFonts w:ascii="Arial" w:hAnsi="Arial" w:cs="Arial"/>
          <w:sz w:val="20"/>
          <w:szCs w:val="20"/>
        </w:rPr>
        <w:t>Email:</w:t>
      </w:r>
      <w:r w:rsidR="00BA3A87">
        <w:rPr>
          <w:rFonts w:ascii="Arial" w:hAnsi="Arial" w:cs="Arial"/>
          <w:sz w:val="20"/>
          <w:szCs w:val="20"/>
        </w:rPr>
        <w:t>info@vip.co.ke</w:t>
      </w:r>
      <w:r w:rsidRPr="00FF3F8B">
        <w:rPr>
          <w:rFonts w:ascii="Arial" w:hAnsi="Arial" w:cs="Arial"/>
          <w:sz w:val="20"/>
          <w:szCs w:val="20"/>
        </w:rPr>
        <w:t xml:space="preserve"> </w:t>
      </w:r>
    </w:p>
    <w:p w:rsidR="00425E66" w:rsidRPr="00FF3F8B" w:rsidRDefault="00425E66" w:rsidP="00425E66">
      <w:pPr>
        <w:rPr>
          <w:rFonts w:ascii="Arial" w:hAnsi="Arial" w:cs="Arial"/>
          <w:sz w:val="20"/>
          <w:szCs w:val="20"/>
          <w:lang w:val="en-GB"/>
        </w:rPr>
      </w:pPr>
    </w:p>
    <w:p w:rsidR="00425E66" w:rsidRPr="00585414" w:rsidRDefault="00585414" w:rsidP="00425E66">
      <w:pPr>
        <w:numPr>
          <w:ilvl w:val="0"/>
          <w:numId w:val="4"/>
        </w:numPr>
        <w:ind w:hanging="720"/>
        <w:rPr>
          <w:rFonts w:ascii="Arial" w:hAnsi="Arial" w:cs="Arial"/>
          <w:sz w:val="20"/>
          <w:szCs w:val="20"/>
        </w:rPr>
      </w:pPr>
      <w:r w:rsidRPr="00585414">
        <w:rPr>
          <w:rFonts w:ascii="Arial" w:hAnsi="Arial" w:cs="Arial"/>
          <w:sz w:val="20"/>
          <w:szCs w:val="20"/>
        </w:rPr>
        <w:t>Nicolas Jefwa</w:t>
      </w:r>
    </w:p>
    <w:p w:rsidR="00585414" w:rsidRDefault="00585414" w:rsidP="00425E66">
      <w:pPr>
        <w:ind w:left="720"/>
        <w:rPr>
          <w:rFonts w:ascii="Arial" w:hAnsi="Arial" w:cs="Arial"/>
          <w:sz w:val="20"/>
          <w:szCs w:val="20"/>
          <w:lang w:val="en-GB"/>
        </w:rPr>
      </w:pPr>
      <w:r w:rsidRPr="00585414">
        <w:rPr>
          <w:rFonts w:ascii="Arial" w:hAnsi="Arial" w:cs="Arial"/>
          <w:sz w:val="20"/>
          <w:szCs w:val="20"/>
          <w:lang w:val="en-GB"/>
        </w:rPr>
        <w:t xml:space="preserve">Director </w:t>
      </w:r>
    </w:p>
    <w:p w:rsidR="00425E66" w:rsidRPr="00FF3F8B" w:rsidRDefault="00BA3A87" w:rsidP="00425E66">
      <w:pPr>
        <w:ind w:left="720"/>
        <w:rPr>
          <w:rFonts w:ascii="Arial" w:hAnsi="Arial" w:cs="Arial"/>
          <w:sz w:val="20"/>
          <w:szCs w:val="20"/>
          <w:lang w:val="en-GB"/>
        </w:rPr>
      </w:pPr>
      <w:r>
        <w:rPr>
          <w:rFonts w:ascii="Arial" w:hAnsi="Arial" w:cs="Arial"/>
          <w:sz w:val="20"/>
          <w:szCs w:val="20"/>
          <w:lang w:val="en-GB"/>
        </w:rPr>
        <w:t>Top Institute of Technology</w:t>
      </w:r>
    </w:p>
    <w:p w:rsidR="00425E66" w:rsidRPr="00FF3F8B" w:rsidRDefault="00425E66" w:rsidP="00425E66">
      <w:pPr>
        <w:ind w:left="720"/>
        <w:rPr>
          <w:rFonts w:ascii="Arial" w:hAnsi="Arial" w:cs="Arial"/>
          <w:sz w:val="20"/>
          <w:szCs w:val="20"/>
          <w:lang w:val="en-GB"/>
        </w:rPr>
      </w:pPr>
      <w:r>
        <w:rPr>
          <w:rFonts w:ascii="Arial" w:hAnsi="Arial" w:cs="Arial"/>
          <w:sz w:val="20"/>
          <w:szCs w:val="20"/>
          <w:lang w:val="en-GB"/>
        </w:rPr>
        <w:t xml:space="preserve">P.O Box </w:t>
      </w:r>
      <w:r w:rsidR="00585414" w:rsidRPr="00585414">
        <w:rPr>
          <w:rFonts w:ascii="Arial" w:hAnsi="Arial" w:cs="Arial"/>
          <w:sz w:val="20"/>
          <w:szCs w:val="20"/>
          <w:lang w:val="en-GB"/>
        </w:rPr>
        <w:t xml:space="preserve">97772-80100 </w:t>
      </w:r>
      <w:r w:rsidR="00585414" w:rsidRPr="00585414">
        <w:rPr>
          <w:rFonts w:ascii="Arial" w:hAnsi="Arial" w:cs="Arial"/>
          <w:sz w:val="20"/>
          <w:szCs w:val="20"/>
        </w:rPr>
        <w:t>Mombasa</w:t>
      </w:r>
    </w:p>
    <w:p w:rsidR="00425E66" w:rsidRPr="00FF3F8B" w:rsidRDefault="00425E66" w:rsidP="00425E66">
      <w:pPr>
        <w:ind w:left="720"/>
        <w:rPr>
          <w:rFonts w:ascii="Arial" w:hAnsi="Arial" w:cs="Arial"/>
          <w:sz w:val="20"/>
          <w:szCs w:val="20"/>
          <w:lang w:val="en-GB"/>
        </w:rPr>
      </w:pPr>
      <w:r w:rsidRPr="00FF3F8B">
        <w:rPr>
          <w:rFonts w:ascii="Arial" w:hAnsi="Arial" w:cs="Arial"/>
          <w:sz w:val="20"/>
          <w:szCs w:val="20"/>
          <w:lang w:val="en-GB"/>
        </w:rPr>
        <w:t>Mobile: 0</w:t>
      </w:r>
      <w:r w:rsidR="00585414" w:rsidRPr="00585414">
        <w:rPr>
          <w:rFonts w:ascii="Arial" w:hAnsi="Arial" w:cs="Arial"/>
          <w:sz w:val="20"/>
          <w:szCs w:val="20"/>
          <w:lang w:val="en-GB"/>
        </w:rPr>
        <w:t>722641884</w:t>
      </w:r>
    </w:p>
    <w:p w:rsidR="00425E66" w:rsidRPr="00FF3F8B" w:rsidRDefault="00425E66" w:rsidP="00425E66">
      <w:pPr>
        <w:ind w:left="720"/>
        <w:rPr>
          <w:sz w:val="20"/>
          <w:szCs w:val="20"/>
        </w:rPr>
      </w:pPr>
      <w:r>
        <w:rPr>
          <w:rFonts w:ascii="Arial" w:hAnsi="Arial" w:cs="Arial"/>
          <w:sz w:val="20"/>
          <w:szCs w:val="20"/>
          <w:lang w:val="en-GB"/>
        </w:rPr>
        <w:t xml:space="preserve">Email: </w:t>
      </w:r>
      <w:r w:rsidR="00BA3A87">
        <w:rPr>
          <w:rFonts w:ascii="Arial" w:hAnsi="Arial" w:cs="Arial"/>
          <w:sz w:val="20"/>
          <w:szCs w:val="20"/>
          <w:lang w:val="en-GB"/>
        </w:rPr>
        <w:t>Njefwa@yahoo.com</w:t>
      </w:r>
    </w:p>
    <w:p w:rsidR="00425E66" w:rsidRDefault="00425E66" w:rsidP="00425E66"/>
    <w:p w:rsidR="008E6948" w:rsidRDefault="008E6948"/>
    <w:sectPr w:rsidR="008E6948" w:rsidSect="00E72FC8">
      <w:pgSz w:w="12240" w:h="15840"/>
      <w:pgMar w:top="144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E3114"/>
    <w:multiLevelType w:val="hybridMultilevel"/>
    <w:tmpl w:val="F02413C0"/>
    <w:lvl w:ilvl="0" w:tplc="4EA0B81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B6D0B8B"/>
    <w:multiLevelType w:val="hybridMultilevel"/>
    <w:tmpl w:val="0B9014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BD190F"/>
    <w:multiLevelType w:val="hybridMultilevel"/>
    <w:tmpl w:val="556CA336"/>
    <w:lvl w:ilvl="0" w:tplc="B7D4C850">
      <w:start w:val="1"/>
      <w:numFmt w:val="bullet"/>
      <w:lvlText w:val=""/>
      <w:lvlJc w:val="left"/>
      <w:pPr>
        <w:tabs>
          <w:tab w:val="num" w:pos="360"/>
        </w:tabs>
        <w:ind w:left="360" w:hanging="360"/>
      </w:pPr>
      <w:rPr>
        <w:rFonts w:ascii="Wingdings" w:hAnsi="Wingdings" w:cs="Times New Roman" w:hint="default"/>
        <w:sz w:val="1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B81B62"/>
    <w:multiLevelType w:val="hybridMultilevel"/>
    <w:tmpl w:val="8C2610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CF45C7"/>
    <w:multiLevelType w:val="hybridMultilevel"/>
    <w:tmpl w:val="D496F8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122272"/>
    <w:multiLevelType w:val="hybridMultilevel"/>
    <w:tmpl w:val="3DA42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C8332D"/>
    <w:multiLevelType w:val="hybridMultilevel"/>
    <w:tmpl w:val="C514197E"/>
    <w:lvl w:ilvl="0" w:tplc="B20AB0A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1B1372F"/>
    <w:multiLevelType w:val="hybridMultilevel"/>
    <w:tmpl w:val="A0D0DA6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3061E8C"/>
    <w:multiLevelType w:val="hybridMultilevel"/>
    <w:tmpl w:val="0F023D08"/>
    <w:lvl w:ilvl="0" w:tplc="4EA0B81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8"/>
  </w:num>
  <w:num w:numId="2">
    <w:abstractNumId w:val="0"/>
  </w:num>
  <w:num w:numId="3">
    <w:abstractNumId w:val="6"/>
  </w:num>
  <w:num w:numId="4">
    <w:abstractNumId w:val="3"/>
  </w:num>
  <w:num w:numId="5">
    <w:abstractNumId w:val="1"/>
  </w:num>
  <w:num w:numId="6">
    <w:abstractNumId w:val="4"/>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E66"/>
    <w:rsid w:val="000E7780"/>
    <w:rsid w:val="00167E3C"/>
    <w:rsid w:val="001F27D0"/>
    <w:rsid w:val="00256D37"/>
    <w:rsid w:val="00315D7F"/>
    <w:rsid w:val="00425E66"/>
    <w:rsid w:val="00585414"/>
    <w:rsid w:val="005D2C48"/>
    <w:rsid w:val="008E6948"/>
    <w:rsid w:val="00BA3A87"/>
    <w:rsid w:val="00D87D39"/>
    <w:rsid w:val="00D97CED"/>
    <w:rsid w:val="00E4755C"/>
    <w:rsid w:val="00E72FC8"/>
    <w:rsid w:val="00EC3409"/>
    <w:rsid w:val="00FD52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D97028-0163-405D-89CD-91C7ACF97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6D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25E66"/>
    <w:rPr>
      <w:color w:val="0000FF"/>
      <w:u w:val="single"/>
    </w:rPr>
  </w:style>
  <w:style w:type="paragraph" w:styleId="ListParagraph">
    <w:name w:val="List Paragraph"/>
    <w:basedOn w:val="Normal"/>
    <w:uiPriority w:val="34"/>
    <w:qFormat/>
    <w:rsid w:val="00585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brimonoor@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Musa L. Kidzuga</dc:creator>
  <cp:lastModifiedBy>ADMIN</cp:lastModifiedBy>
  <cp:revision>2</cp:revision>
  <dcterms:created xsi:type="dcterms:W3CDTF">2017-04-18T05:35:00Z</dcterms:created>
  <dcterms:modified xsi:type="dcterms:W3CDTF">2017-04-18T05:35:00Z</dcterms:modified>
</cp:coreProperties>
</file>