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23" w:rsidRPr="00C20370" w:rsidRDefault="00E708BD" w:rsidP="0043181F">
      <w:pPr>
        <w:spacing w:after="40"/>
        <w:jc w:val="center"/>
        <w:rPr>
          <w:b/>
        </w:rPr>
      </w:pPr>
      <w:r w:rsidRPr="00C20370">
        <w:rPr>
          <w:b/>
        </w:rPr>
        <w:t>GEORGE GITUTH</w:t>
      </w:r>
      <w:r w:rsidR="00A166CB" w:rsidRPr="00C20370">
        <w:rPr>
          <w:b/>
        </w:rPr>
        <w:t>I</w:t>
      </w:r>
      <w:r w:rsidRPr="00C20370">
        <w:rPr>
          <w:b/>
        </w:rPr>
        <w:t xml:space="preserve"> WABUGA</w:t>
      </w:r>
    </w:p>
    <w:p w:rsidR="00E708BD" w:rsidRPr="00C20370" w:rsidRDefault="00E708BD" w:rsidP="0043181F">
      <w:pPr>
        <w:spacing w:after="40"/>
        <w:jc w:val="center"/>
        <w:rPr>
          <w:b/>
        </w:rPr>
      </w:pPr>
      <w:r w:rsidRPr="00C20370">
        <w:rPr>
          <w:b/>
        </w:rPr>
        <w:t>P.</w:t>
      </w:r>
      <w:r w:rsidR="00583087" w:rsidRPr="00C20370">
        <w:rPr>
          <w:b/>
        </w:rPr>
        <w:t>O</w:t>
      </w:r>
      <w:r w:rsidRPr="00C20370">
        <w:rPr>
          <w:b/>
        </w:rPr>
        <w:t xml:space="preserve"> Box 706-01000 Thika.</w:t>
      </w:r>
    </w:p>
    <w:p w:rsidR="00E708BD" w:rsidRPr="00C20370" w:rsidRDefault="00E708BD" w:rsidP="0043181F">
      <w:pPr>
        <w:spacing w:after="40"/>
        <w:jc w:val="center"/>
        <w:rPr>
          <w:b/>
        </w:rPr>
      </w:pPr>
      <w:r w:rsidRPr="00C20370">
        <w:rPr>
          <w:b/>
        </w:rPr>
        <w:t>Email; wabugageorge@gmail.com</w:t>
      </w:r>
    </w:p>
    <w:p w:rsidR="00E708BD" w:rsidRPr="00C20370" w:rsidRDefault="00E708BD" w:rsidP="0043181F">
      <w:pPr>
        <w:pBdr>
          <w:bottom w:val="single" w:sz="4" w:space="1" w:color="auto"/>
        </w:pBdr>
        <w:spacing w:after="40"/>
        <w:jc w:val="center"/>
      </w:pPr>
      <w:r w:rsidRPr="00C20370">
        <w:rPr>
          <w:b/>
        </w:rPr>
        <w:t>Tel.0715 628 610</w:t>
      </w:r>
    </w:p>
    <w:p w:rsidR="00E708BD" w:rsidRPr="00C20370" w:rsidRDefault="00E708BD" w:rsidP="0043181F">
      <w:pPr>
        <w:rPr>
          <w:u w:val="single"/>
        </w:rPr>
      </w:pPr>
      <w:r w:rsidRPr="00C20370">
        <w:rPr>
          <w:u w:val="single"/>
        </w:rPr>
        <w:t>PERSONAL PROFILE</w:t>
      </w:r>
    </w:p>
    <w:p w:rsidR="00C2523D" w:rsidRPr="00C20370" w:rsidRDefault="00C2523D" w:rsidP="0043181F">
      <w:r w:rsidRPr="00C20370">
        <w:t xml:space="preserve">I am ambitious, an eye for detail person who has developed a responsible approach to any task that I undertake, or situation that am presented with. I am </w:t>
      </w:r>
      <w:r w:rsidR="00C20370" w:rsidRPr="00C20370">
        <w:t>excellent in working as a team</w:t>
      </w:r>
      <w:r w:rsidRPr="00C20370">
        <w:t xml:space="preserve"> to achieve a certain objective on time and with excellence.</w:t>
      </w:r>
    </w:p>
    <w:p w:rsidR="00C20370" w:rsidRPr="00C20370" w:rsidRDefault="00C20370" w:rsidP="0043181F">
      <w:pPr>
        <w:pStyle w:val="Heading3"/>
        <w:spacing w:line="276" w:lineRule="auto"/>
        <w:rPr>
          <w:rFonts w:ascii="Calibri" w:hAnsi="Calibri"/>
          <w:sz w:val="24"/>
          <w:szCs w:val="24"/>
          <w:u w:val="single"/>
        </w:rPr>
      </w:pPr>
      <w:r w:rsidRPr="00C20370">
        <w:rPr>
          <w:rFonts w:ascii="Calibri" w:hAnsi="Calibri"/>
          <w:sz w:val="24"/>
          <w:szCs w:val="24"/>
          <w:u w:val="single"/>
        </w:rPr>
        <w:t>PROFESSION EXPERIENCE</w:t>
      </w:r>
    </w:p>
    <w:p w:rsidR="00C20370" w:rsidRPr="00C20370" w:rsidRDefault="005332E6" w:rsidP="0043181F">
      <w:pPr>
        <w:tabs>
          <w:tab w:val="left" w:pos="1596"/>
        </w:tabs>
      </w:pPr>
      <w:r w:rsidRPr="00C20370">
        <w:t>Sep 2015</w:t>
      </w:r>
      <w:r w:rsidR="00C20370" w:rsidRPr="00C20370">
        <w:t>- To date</w:t>
      </w:r>
    </w:p>
    <w:p w:rsidR="005332E6" w:rsidRPr="00C20370" w:rsidRDefault="00C20370" w:rsidP="0043181F">
      <w:pPr>
        <w:tabs>
          <w:tab w:val="left" w:pos="1596"/>
        </w:tabs>
        <w:spacing w:after="0"/>
        <w:rPr>
          <w:b/>
        </w:rPr>
      </w:pPr>
      <w:r w:rsidRPr="00C20370">
        <w:rPr>
          <w:b/>
        </w:rPr>
        <w:t>Strategic Pursuits Limited</w:t>
      </w:r>
    </w:p>
    <w:p w:rsidR="00C20370" w:rsidRPr="00C20370" w:rsidRDefault="00C20370" w:rsidP="0043181F">
      <w:pPr>
        <w:pStyle w:val="Heading3"/>
        <w:spacing w:line="276" w:lineRule="auto"/>
        <w:rPr>
          <w:rStyle w:val="Strong"/>
          <w:rFonts w:ascii="Calibri" w:hAnsi="Calibri"/>
          <w:b/>
          <w:sz w:val="22"/>
          <w:szCs w:val="22"/>
        </w:rPr>
      </w:pPr>
      <w:r w:rsidRPr="00C20370">
        <w:rPr>
          <w:rFonts w:ascii="Calibri" w:hAnsi="Calibri"/>
          <w:sz w:val="22"/>
          <w:szCs w:val="22"/>
        </w:rPr>
        <w:t xml:space="preserve">Key </w:t>
      </w:r>
      <w:r w:rsidRPr="00C20370">
        <w:rPr>
          <w:rStyle w:val="Strong"/>
          <w:rFonts w:ascii="Calibri" w:hAnsi="Calibri"/>
          <w:b/>
          <w:sz w:val="22"/>
          <w:szCs w:val="22"/>
        </w:rPr>
        <w:t>Responsibilities:</w:t>
      </w:r>
    </w:p>
    <w:p w:rsidR="00C20370" w:rsidRPr="00C20370" w:rsidRDefault="005332E6" w:rsidP="0043181F">
      <w:pPr>
        <w:pStyle w:val="ListParagraph"/>
        <w:numPr>
          <w:ilvl w:val="0"/>
          <w:numId w:val="7"/>
        </w:numPr>
        <w:tabs>
          <w:tab w:val="left" w:pos="1596"/>
        </w:tabs>
        <w:spacing w:after="0"/>
        <w:rPr>
          <w:rFonts w:eastAsia="Times New Roman" w:cstheme="minorHAnsi"/>
        </w:rPr>
      </w:pPr>
      <w:r w:rsidRPr="00C20370">
        <w:rPr>
          <w:rFonts w:eastAsia="Times New Roman" w:cstheme="minorHAnsi"/>
        </w:rPr>
        <w:t>Prepare tax returns, and ensure prompt payment</w:t>
      </w:r>
    </w:p>
    <w:p w:rsidR="00C20370" w:rsidRPr="00C20370" w:rsidRDefault="008B18EC" w:rsidP="0043181F">
      <w:pPr>
        <w:pStyle w:val="ListParagraph"/>
        <w:numPr>
          <w:ilvl w:val="0"/>
          <w:numId w:val="7"/>
        </w:numPr>
        <w:tabs>
          <w:tab w:val="left" w:pos="1596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Maintains accounting controls by preparing and recommending policies and procedures</w:t>
      </w:r>
    </w:p>
    <w:p w:rsidR="00C20370" w:rsidRPr="00C20370" w:rsidRDefault="007A76DD" w:rsidP="0043181F">
      <w:pPr>
        <w:pStyle w:val="ListParagraph"/>
        <w:numPr>
          <w:ilvl w:val="0"/>
          <w:numId w:val="7"/>
        </w:numPr>
        <w:tabs>
          <w:tab w:val="left" w:pos="1596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Prepare,examine and analyse accounting records ,financial statements an</w:t>
      </w:r>
      <w:r w:rsidR="0043181F">
        <w:rPr>
          <w:rFonts w:eastAsia="Times New Roman" w:cstheme="minorHAnsi"/>
        </w:rPr>
        <w:t>d other financial reports to ass</w:t>
      </w:r>
      <w:r>
        <w:rPr>
          <w:rFonts w:eastAsia="Times New Roman" w:cstheme="minorHAnsi"/>
        </w:rPr>
        <w:t xml:space="preserve">ess accuracy, completeness and conformance to reporting standards </w:t>
      </w:r>
    </w:p>
    <w:p w:rsidR="007B0CE9" w:rsidRDefault="00191118" w:rsidP="0043181F">
      <w:pPr>
        <w:pStyle w:val="ListParagraph"/>
        <w:numPr>
          <w:ilvl w:val="0"/>
          <w:numId w:val="7"/>
        </w:numPr>
        <w:tabs>
          <w:tab w:val="left" w:pos="1596"/>
        </w:tabs>
        <w:spacing w:after="0"/>
        <w:rPr>
          <w:rFonts w:eastAsia="Times New Roman" w:cstheme="minorHAnsi"/>
        </w:rPr>
      </w:pPr>
      <w:r>
        <w:rPr>
          <w:rFonts w:eastAsia="Times New Roman" w:cstheme="minorHAnsi"/>
        </w:rPr>
        <w:t>Maintain payroll data and process monthly payrolls</w:t>
      </w:r>
    </w:p>
    <w:p w:rsidR="007B0CE9" w:rsidRPr="003A11A4" w:rsidRDefault="00191118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</w:t>
      </w:r>
      <w:r w:rsidR="007B0CE9">
        <w:t xml:space="preserve">Prepare payments by requesting disbursements and verifying documents </w:t>
      </w:r>
    </w:p>
    <w:p w:rsidR="007B0CE9" w:rsidRDefault="007B0CE9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20" w:after="48"/>
        <w:rPr>
          <w:rFonts w:eastAsia="Times New Roman" w:cs="Arial"/>
          <w:color w:val="000000"/>
        </w:rPr>
      </w:pPr>
      <w:r w:rsidRPr="003A11A4">
        <w:rPr>
          <w:rFonts w:eastAsia="Times New Roman" w:cs="Arial"/>
          <w:color w:val="000000"/>
        </w:rPr>
        <w:t xml:space="preserve">Managed accounts payable and accounts receivable </w:t>
      </w:r>
    </w:p>
    <w:p w:rsidR="007A76DD" w:rsidRDefault="007A76DD" w:rsidP="0043181F">
      <w:pPr>
        <w:pStyle w:val="ListParagraph"/>
        <w:numPr>
          <w:ilvl w:val="0"/>
          <w:numId w:val="7"/>
        </w:numPr>
        <w:tabs>
          <w:tab w:val="left" w:pos="1596"/>
        </w:tabs>
        <w:spacing w:after="0"/>
        <w:rPr>
          <w:rFonts w:eastAsia="Times New Roman" w:cstheme="minorHAnsi"/>
        </w:rPr>
      </w:pPr>
    </w:p>
    <w:p w:rsidR="005332E6" w:rsidRPr="00C20370" w:rsidRDefault="005332E6" w:rsidP="0043181F">
      <w:pPr>
        <w:pStyle w:val="ListParagraph"/>
        <w:tabs>
          <w:tab w:val="left" w:pos="1596"/>
        </w:tabs>
        <w:spacing w:after="0"/>
        <w:rPr>
          <w:rFonts w:eastAsia="Times New Roman" w:cstheme="minorHAnsi"/>
        </w:rPr>
      </w:pPr>
    </w:p>
    <w:p w:rsidR="005332E6" w:rsidRPr="00C20370" w:rsidRDefault="005332E6" w:rsidP="0043181F">
      <w:pPr>
        <w:spacing w:after="0"/>
        <w:ind w:left="360" w:firstLine="1170"/>
        <w:rPr>
          <w:rFonts w:ascii="Times New Roman" w:eastAsia="Times New Roman" w:hAnsi="Times New Roman" w:cs="Times New Roman"/>
        </w:rPr>
      </w:pPr>
    </w:p>
    <w:p w:rsidR="003A11A4" w:rsidRDefault="004A6FD8" w:rsidP="0043181F">
      <w:r w:rsidRPr="00C20370">
        <w:t>2014-</w:t>
      </w:r>
      <w:r w:rsidR="008F310E" w:rsidRPr="00C20370">
        <w:t xml:space="preserve">May </w:t>
      </w:r>
      <w:r w:rsidRPr="00C20370">
        <w:t>2015</w:t>
      </w:r>
    </w:p>
    <w:p w:rsidR="00C2523D" w:rsidRPr="003A11A4" w:rsidRDefault="004A6FD8" w:rsidP="0043181F">
      <w:pPr>
        <w:rPr>
          <w:b/>
        </w:rPr>
      </w:pPr>
      <w:proofErr w:type="spellStart"/>
      <w:r w:rsidRPr="003A11A4">
        <w:rPr>
          <w:b/>
        </w:rPr>
        <w:t>Alfajiri</w:t>
      </w:r>
      <w:proofErr w:type="spellEnd"/>
      <w:r w:rsidR="00C33E7D">
        <w:rPr>
          <w:b/>
        </w:rPr>
        <w:t xml:space="preserve"> </w:t>
      </w:r>
      <w:r w:rsidR="008F310E" w:rsidRPr="003A11A4">
        <w:rPr>
          <w:b/>
        </w:rPr>
        <w:t>Company</w:t>
      </w:r>
      <w:r w:rsidR="003A11A4">
        <w:rPr>
          <w:b/>
        </w:rPr>
        <w:t xml:space="preserve"> Limited</w:t>
      </w:r>
    </w:p>
    <w:p w:rsidR="003A11A4" w:rsidRPr="00C20370" w:rsidRDefault="003A11A4" w:rsidP="0043181F">
      <w:pPr>
        <w:pStyle w:val="Heading3"/>
        <w:spacing w:line="276" w:lineRule="auto"/>
        <w:rPr>
          <w:rStyle w:val="Strong"/>
          <w:rFonts w:ascii="Calibri" w:hAnsi="Calibri"/>
          <w:b/>
          <w:sz w:val="22"/>
          <w:szCs w:val="22"/>
        </w:rPr>
      </w:pPr>
      <w:r w:rsidRPr="00C20370">
        <w:rPr>
          <w:rFonts w:ascii="Calibri" w:hAnsi="Calibri"/>
          <w:sz w:val="22"/>
          <w:szCs w:val="22"/>
        </w:rPr>
        <w:t xml:space="preserve">Key </w:t>
      </w:r>
      <w:r w:rsidRPr="00C20370">
        <w:rPr>
          <w:rStyle w:val="Strong"/>
          <w:rFonts w:ascii="Calibri" w:hAnsi="Calibri"/>
          <w:b/>
          <w:sz w:val="22"/>
          <w:szCs w:val="22"/>
        </w:rPr>
        <w:t>Responsibilities:</w:t>
      </w:r>
    </w:p>
    <w:p w:rsidR="003A11A4" w:rsidRDefault="00E420E3" w:rsidP="005920F9">
      <w:pPr>
        <w:pStyle w:val="ListParagraph"/>
        <w:numPr>
          <w:ilvl w:val="0"/>
          <w:numId w:val="8"/>
        </w:numPr>
        <w:tabs>
          <w:tab w:val="left" w:pos="1425"/>
        </w:tabs>
        <w:spacing w:afterLines="20" w:after="48"/>
        <w:rPr>
          <w:rFonts w:eastAsia="Times New Roman" w:cs="Arial"/>
          <w:color w:val="000000"/>
        </w:rPr>
      </w:pPr>
      <w:r w:rsidRPr="003A11A4">
        <w:rPr>
          <w:rFonts w:eastAsia="Times New Roman" w:cs="Arial"/>
          <w:color w:val="000000"/>
        </w:rPr>
        <w:t>Managed accounts payable and accounts</w:t>
      </w:r>
      <w:r w:rsidR="007F369E" w:rsidRPr="003A11A4">
        <w:rPr>
          <w:rFonts w:eastAsia="Times New Roman" w:cs="Arial"/>
          <w:color w:val="000000"/>
        </w:rPr>
        <w:t xml:space="preserve"> receivable </w:t>
      </w:r>
    </w:p>
    <w:p w:rsidR="003A11A4" w:rsidRDefault="008B18EC" w:rsidP="005920F9">
      <w:pPr>
        <w:pStyle w:val="ListParagraph"/>
        <w:numPr>
          <w:ilvl w:val="0"/>
          <w:numId w:val="8"/>
        </w:numPr>
        <w:tabs>
          <w:tab w:val="left" w:pos="1425"/>
        </w:tabs>
        <w:spacing w:afterLines="20" w:after="48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 xml:space="preserve">Auditing of documents to </w:t>
      </w:r>
      <w:r w:rsidR="00191118">
        <w:rPr>
          <w:rFonts w:eastAsia="Times New Roman" w:cs="Arial"/>
          <w:color w:val="000000"/>
        </w:rPr>
        <w:t>verify accuracy of</w:t>
      </w:r>
      <w:r w:rsidR="00194D4D">
        <w:rPr>
          <w:rFonts w:eastAsia="Times New Roman" w:cs="Arial"/>
          <w:color w:val="000000"/>
        </w:rPr>
        <w:t xml:space="preserve"> fin</w:t>
      </w:r>
      <w:r w:rsidR="00191118">
        <w:rPr>
          <w:rFonts w:eastAsia="Times New Roman" w:cs="Arial"/>
          <w:color w:val="000000"/>
        </w:rPr>
        <w:t xml:space="preserve">ancial transactions </w:t>
      </w:r>
    </w:p>
    <w:p w:rsidR="003A11A4" w:rsidRPr="003A11A4" w:rsidRDefault="0043181F" w:rsidP="005920F9">
      <w:pPr>
        <w:pStyle w:val="ListParagraph"/>
        <w:numPr>
          <w:ilvl w:val="0"/>
          <w:numId w:val="8"/>
        </w:numPr>
        <w:tabs>
          <w:tab w:val="left" w:pos="1425"/>
        </w:tabs>
        <w:spacing w:afterLines="20" w:after="48"/>
        <w:rPr>
          <w:rFonts w:eastAsia="Times New Roman" w:cs="Arial"/>
          <w:color w:val="000000"/>
        </w:rPr>
      </w:pPr>
      <w:r>
        <w:rPr>
          <w:rFonts w:eastAsia="Times New Roman" w:cstheme="minorHAnsi"/>
        </w:rPr>
        <w:t>Compute taxes owed and</w:t>
      </w:r>
      <w:r w:rsidR="008F310E" w:rsidRPr="003A11A4">
        <w:rPr>
          <w:rFonts w:eastAsia="Times New Roman" w:cstheme="minorHAnsi"/>
        </w:rPr>
        <w:t>prepare ta</w:t>
      </w:r>
      <w:r w:rsidR="007A76DD">
        <w:rPr>
          <w:rFonts w:eastAsia="Times New Roman" w:cstheme="minorHAnsi"/>
        </w:rPr>
        <w:t xml:space="preserve">x returns , ensuring compliance with payment, reporting and other tax requirement </w:t>
      </w:r>
    </w:p>
    <w:p w:rsidR="008F310E" w:rsidRPr="007B0CE9" w:rsidRDefault="00F412B2" w:rsidP="005920F9">
      <w:pPr>
        <w:pStyle w:val="ListParagraph"/>
        <w:numPr>
          <w:ilvl w:val="0"/>
          <w:numId w:val="8"/>
        </w:numPr>
        <w:tabs>
          <w:tab w:val="left" w:pos="1425"/>
        </w:tabs>
        <w:spacing w:afterLines="20" w:after="48"/>
        <w:rPr>
          <w:rFonts w:eastAsia="Times New Roman" w:cs="Arial"/>
          <w:color w:val="000000"/>
        </w:rPr>
      </w:pPr>
      <w:r>
        <w:rPr>
          <w:rFonts w:eastAsia="Times New Roman" w:cstheme="minorHAnsi"/>
        </w:rPr>
        <w:t xml:space="preserve">Account and bank reconciliations </w:t>
      </w:r>
    </w:p>
    <w:p w:rsidR="007B0CE9" w:rsidRPr="003A11A4" w:rsidRDefault="007B0CE9" w:rsidP="005920F9">
      <w:pPr>
        <w:pStyle w:val="ListParagraph"/>
        <w:numPr>
          <w:ilvl w:val="0"/>
          <w:numId w:val="8"/>
        </w:numPr>
        <w:tabs>
          <w:tab w:val="left" w:pos="1425"/>
        </w:tabs>
        <w:spacing w:afterLines="20" w:after="48"/>
        <w:rPr>
          <w:rFonts w:eastAsia="Times New Roman" w:cs="Arial"/>
          <w:color w:val="000000"/>
        </w:rPr>
      </w:pPr>
      <w:r>
        <w:t>Ensure that statements and records comply with rules and regulations</w:t>
      </w:r>
    </w:p>
    <w:p w:rsidR="007F369E" w:rsidRPr="00C20370" w:rsidRDefault="007F369E" w:rsidP="005920F9">
      <w:pPr>
        <w:shd w:val="clear" w:color="auto" w:fill="FFFFFF"/>
        <w:spacing w:afterLines="20" w:after="48"/>
        <w:ind w:left="720"/>
        <w:rPr>
          <w:rFonts w:eastAsia="Times New Roman" w:cs="Arial"/>
          <w:color w:val="000000"/>
        </w:rPr>
      </w:pPr>
    </w:p>
    <w:p w:rsidR="003A11A4" w:rsidRDefault="007F369E" w:rsidP="005920F9">
      <w:pPr>
        <w:tabs>
          <w:tab w:val="left" w:pos="1425"/>
        </w:tabs>
        <w:spacing w:afterLines="40" w:after="96"/>
      </w:pPr>
      <w:r w:rsidRPr="00C20370">
        <w:t xml:space="preserve">2013-2014          </w:t>
      </w:r>
    </w:p>
    <w:p w:rsidR="00354990" w:rsidRDefault="003A11A4" w:rsidP="005920F9">
      <w:pPr>
        <w:tabs>
          <w:tab w:val="left" w:pos="1425"/>
        </w:tabs>
        <w:spacing w:afterLines="40" w:after="96"/>
        <w:rPr>
          <w:b/>
        </w:rPr>
      </w:pPr>
      <w:r>
        <w:rPr>
          <w:b/>
        </w:rPr>
        <w:t>Royal G</w:t>
      </w:r>
      <w:r w:rsidR="007F369E" w:rsidRPr="003A11A4">
        <w:rPr>
          <w:b/>
        </w:rPr>
        <w:t>rill Caterers</w:t>
      </w:r>
    </w:p>
    <w:p w:rsidR="003A11A4" w:rsidRPr="00C20370" w:rsidRDefault="003A11A4" w:rsidP="0043181F">
      <w:pPr>
        <w:pStyle w:val="Heading3"/>
        <w:spacing w:line="276" w:lineRule="auto"/>
        <w:rPr>
          <w:rStyle w:val="Strong"/>
          <w:rFonts w:ascii="Calibri" w:hAnsi="Calibri"/>
          <w:b/>
          <w:sz w:val="22"/>
          <w:szCs w:val="22"/>
        </w:rPr>
      </w:pPr>
      <w:r w:rsidRPr="00C20370">
        <w:rPr>
          <w:rFonts w:ascii="Calibri" w:hAnsi="Calibri"/>
          <w:sz w:val="22"/>
          <w:szCs w:val="22"/>
        </w:rPr>
        <w:t xml:space="preserve">Key </w:t>
      </w:r>
      <w:r w:rsidRPr="00C20370">
        <w:rPr>
          <w:rStyle w:val="Strong"/>
          <w:rFonts w:ascii="Calibri" w:hAnsi="Calibri"/>
          <w:b/>
          <w:sz w:val="22"/>
          <w:szCs w:val="22"/>
        </w:rPr>
        <w:t>Responsibilities:</w:t>
      </w:r>
    </w:p>
    <w:p w:rsidR="003A11A4" w:rsidRDefault="000C5012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rPr>
          <w:rFonts w:eastAsia="Times New Roman" w:cstheme="minorHAnsi"/>
        </w:rPr>
        <w:t xml:space="preserve">Inspect </w:t>
      </w:r>
      <w:r w:rsidR="0043181F">
        <w:rPr>
          <w:rFonts w:eastAsia="Times New Roman" w:cstheme="minorHAnsi"/>
        </w:rPr>
        <w:t>account</w:t>
      </w:r>
      <w:r>
        <w:rPr>
          <w:rFonts w:eastAsia="Times New Roman" w:cstheme="minorHAnsi"/>
        </w:rPr>
        <w:t xml:space="preserve"> books and accounting systems to keep up to date </w:t>
      </w:r>
    </w:p>
    <w:p w:rsidR="003A11A4" w:rsidRPr="003A11A4" w:rsidRDefault="000C5012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t xml:space="preserve">Ensure that statements and records </w:t>
      </w:r>
      <w:r w:rsidR="004B00AD">
        <w:t xml:space="preserve">comply with rules and regulations </w:t>
      </w:r>
    </w:p>
    <w:p w:rsidR="003A11A4" w:rsidRPr="003A11A4" w:rsidRDefault="00F412B2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t xml:space="preserve">Prepare payments by requesting disbursements and verifying documents </w:t>
      </w:r>
    </w:p>
    <w:p w:rsidR="00E420E3" w:rsidRPr="0008415A" w:rsidRDefault="007D1324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rPr>
          <w:rFonts w:cs="Arial"/>
          <w:color w:val="000000"/>
          <w:shd w:val="clear" w:color="auto" w:fill="FFFFFF"/>
        </w:rPr>
        <w:lastRenderedPageBreak/>
        <w:t xml:space="preserve">Maintain customer confidence and protect operations by keeping financial information </w:t>
      </w:r>
      <w:r w:rsidR="007A76DD">
        <w:rPr>
          <w:rFonts w:cs="Arial"/>
          <w:color w:val="000000"/>
          <w:shd w:val="clear" w:color="auto" w:fill="FFFFFF"/>
        </w:rPr>
        <w:t>confidential</w:t>
      </w:r>
    </w:p>
    <w:p w:rsidR="0008415A" w:rsidRPr="0008415A" w:rsidRDefault="0008415A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rPr>
          <w:rFonts w:cs="Arial"/>
          <w:color w:val="000000"/>
          <w:shd w:val="clear" w:color="auto" w:fill="FFFFFF"/>
        </w:rPr>
        <w:t xml:space="preserve">Preparing statutory accounts </w:t>
      </w:r>
    </w:p>
    <w:p w:rsidR="0008415A" w:rsidRPr="007B0CE9" w:rsidRDefault="0008415A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rPr>
          <w:rFonts w:cs="Arial"/>
          <w:color w:val="000000"/>
          <w:shd w:val="clear" w:color="auto" w:fill="FFFFFF"/>
        </w:rPr>
        <w:t xml:space="preserve">Managing petty cash transactions </w:t>
      </w:r>
    </w:p>
    <w:p w:rsidR="007B0CE9" w:rsidRPr="003A11A4" w:rsidRDefault="007B0CE9" w:rsidP="005920F9">
      <w:pPr>
        <w:pStyle w:val="ListParagraph"/>
        <w:numPr>
          <w:ilvl w:val="0"/>
          <w:numId w:val="10"/>
        </w:numPr>
        <w:tabs>
          <w:tab w:val="left" w:pos="1425"/>
        </w:tabs>
        <w:spacing w:afterLines="40" w:after="96"/>
        <w:rPr>
          <w:rFonts w:eastAsia="Times New Roman" w:cstheme="minorHAnsi"/>
        </w:rPr>
      </w:pPr>
      <w:r>
        <w:rPr>
          <w:rFonts w:cs="Arial"/>
          <w:color w:val="000000"/>
          <w:shd w:val="clear" w:color="auto" w:fill="FFFFFF"/>
        </w:rPr>
        <w:t xml:space="preserve">Managed the store </w:t>
      </w:r>
    </w:p>
    <w:p w:rsidR="0061532D" w:rsidRPr="00C20370" w:rsidRDefault="0061532D" w:rsidP="005920F9">
      <w:pPr>
        <w:spacing w:afterLines="40" w:after="96"/>
      </w:pPr>
    </w:p>
    <w:p w:rsidR="003A11A4" w:rsidRDefault="00E420E3" w:rsidP="005920F9">
      <w:pPr>
        <w:spacing w:afterLines="40" w:after="96"/>
      </w:pPr>
      <w:r w:rsidRPr="00C20370">
        <w:t xml:space="preserve">July 2011—may 2012    </w:t>
      </w:r>
    </w:p>
    <w:p w:rsidR="0061532D" w:rsidRPr="003A11A4" w:rsidRDefault="0061532D" w:rsidP="005920F9">
      <w:pPr>
        <w:spacing w:afterLines="40" w:after="96"/>
        <w:rPr>
          <w:b/>
        </w:rPr>
      </w:pPr>
      <w:proofErr w:type="spellStart"/>
      <w:r w:rsidRPr="003A11A4">
        <w:rPr>
          <w:b/>
        </w:rPr>
        <w:t>Jambo</w:t>
      </w:r>
      <w:proofErr w:type="spellEnd"/>
      <w:r w:rsidRPr="003A11A4">
        <w:rPr>
          <w:b/>
        </w:rPr>
        <w:t xml:space="preserve"> African Dishes </w:t>
      </w:r>
    </w:p>
    <w:p w:rsidR="003A11A4" w:rsidRDefault="00F412B2" w:rsidP="0043181F">
      <w:pPr>
        <w:pStyle w:val="ListParagraph"/>
        <w:numPr>
          <w:ilvl w:val="0"/>
          <w:numId w:val="11"/>
        </w:numPr>
        <w:spacing w:after="40"/>
      </w:pPr>
      <w:r>
        <w:t xml:space="preserve">Store keeping </w:t>
      </w:r>
    </w:p>
    <w:p w:rsidR="003A11A4" w:rsidRDefault="00F412B2" w:rsidP="0043181F">
      <w:pPr>
        <w:pStyle w:val="ListParagraph"/>
        <w:numPr>
          <w:ilvl w:val="0"/>
          <w:numId w:val="11"/>
        </w:numPr>
        <w:spacing w:after="40"/>
      </w:pPr>
      <w:r>
        <w:t xml:space="preserve">Review and process expense reports </w:t>
      </w:r>
    </w:p>
    <w:p w:rsidR="00F412B2" w:rsidRDefault="0008415A" w:rsidP="0043181F">
      <w:pPr>
        <w:pStyle w:val="ListParagraph"/>
        <w:numPr>
          <w:ilvl w:val="0"/>
          <w:numId w:val="11"/>
        </w:numPr>
        <w:spacing w:after="40"/>
      </w:pPr>
      <w:r>
        <w:t xml:space="preserve">Prepare Journal entries </w:t>
      </w:r>
    </w:p>
    <w:p w:rsidR="0008415A" w:rsidRDefault="0008415A" w:rsidP="0043181F">
      <w:pPr>
        <w:pStyle w:val="ListParagraph"/>
        <w:numPr>
          <w:ilvl w:val="0"/>
          <w:numId w:val="11"/>
        </w:numPr>
        <w:spacing w:after="40"/>
      </w:pPr>
      <w:r>
        <w:t xml:space="preserve">Assist in preparing budgets and forecasts </w:t>
      </w:r>
    </w:p>
    <w:p w:rsidR="007F369E" w:rsidRPr="00C20370" w:rsidRDefault="007F369E" w:rsidP="0043181F">
      <w:pPr>
        <w:pStyle w:val="ListParagraph"/>
        <w:spacing w:after="40"/>
      </w:pPr>
    </w:p>
    <w:p w:rsidR="0061532D" w:rsidRPr="0084647E" w:rsidRDefault="0061532D" w:rsidP="0043181F">
      <w:pPr>
        <w:rPr>
          <w:b/>
          <w:sz w:val="24"/>
          <w:szCs w:val="24"/>
        </w:rPr>
      </w:pPr>
      <w:r w:rsidRPr="0084647E">
        <w:rPr>
          <w:b/>
          <w:sz w:val="24"/>
          <w:szCs w:val="24"/>
          <w:u w:val="single"/>
        </w:rPr>
        <w:t>EDUCATION BACKGROUN</w:t>
      </w:r>
      <w:r w:rsidR="004F48EB" w:rsidRPr="0084647E">
        <w:rPr>
          <w:b/>
          <w:sz w:val="24"/>
          <w:szCs w:val="24"/>
          <w:u w:val="single"/>
        </w:rPr>
        <w:t>D</w:t>
      </w:r>
    </w:p>
    <w:p w:rsidR="00E420E3" w:rsidRPr="00BE4A46" w:rsidRDefault="00E420E3" w:rsidP="0043181F">
      <w:pPr>
        <w:ind w:left="2340" w:hanging="2340"/>
        <w:rPr>
          <w:b/>
        </w:rPr>
      </w:pPr>
      <w:r w:rsidRPr="00BE4A46">
        <w:rPr>
          <w:b/>
        </w:rPr>
        <w:t>Summit Institute of Professional’s</w:t>
      </w:r>
    </w:p>
    <w:p w:rsidR="0061532D" w:rsidRPr="00C20370" w:rsidRDefault="0061532D" w:rsidP="0043181F">
      <w:pPr>
        <w:pStyle w:val="ListParagraph"/>
        <w:numPr>
          <w:ilvl w:val="0"/>
          <w:numId w:val="13"/>
        </w:numPr>
        <w:tabs>
          <w:tab w:val="left" w:pos="2880"/>
        </w:tabs>
      </w:pPr>
      <w:r w:rsidRPr="00C20370">
        <w:t xml:space="preserve">CPA </w:t>
      </w:r>
      <w:r w:rsidR="003A11A4">
        <w:t xml:space="preserve">part 2  $ 3 –pass </w:t>
      </w:r>
    </w:p>
    <w:p w:rsidR="003A11A4" w:rsidRDefault="005332E6" w:rsidP="0043181F">
      <w:r w:rsidRPr="00C20370">
        <w:t xml:space="preserve">January 2011-february 2011 </w:t>
      </w:r>
      <w:r w:rsidRPr="00C20370">
        <w:tab/>
      </w:r>
    </w:p>
    <w:p w:rsidR="0061532D" w:rsidRPr="00BE4A46" w:rsidRDefault="0061532D" w:rsidP="0043181F">
      <w:pPr>
        <w:rPr>
          <w:b/>
        </w:rPr>
      </w:pPr>
      <w:r w:rsidRPr="00BE4A46">
        <w:rPr>
          <w:b/>
        </w:rPr>
        <w:t>Reward Institute of Professionals</w:t>
      </w:r>
    </w:p>
    <w:p w:rsidR="00BE4A46" w:rsidRPr="00BE4A46" w:rsidRDefault="003A11A4" w:rsidP="0043181F">
      <w:pPr>
        <w:pStyle w:val="ListParagraph"/>
        <w:numPr>
          <w:ilvl w:val="0"/>
          <w:numId w:val="13"/>
        </w:numPr>
      </w:pPr>
      <w:r>
        <w:t xml:space="preserve">Quick Books, Sage, Pastel </w:t>
      </w:r>
      <w:r w:rsidR="00BE4A46">
        <w:rPr>
          <w:b/>
        </w:rPr>
        <w:t>–</w:t>
      </w:r>
      <w:r w:rsidR="00FC6904" w:rsidRPr="008B18EC">
        <w:t>Distinction</w:t>
      </w:r>
    </w:p>
    <w:p w:rsidR="0061532D" w:rsidRPr="00BE4A46" w:rsidRDefault="00BE4A46" w:rsidP="0043181F">
      <w:pPr>
        <w:rPr>
          <w:b/>
        </w:rPr>
      </w:pPr>
      <w:r w:rsidRPr="00BE4A46">
        <w:rPr>
          <w:b/>
        </w:rPr>
        <w:t xml:space="preserve">2009– 2010 Excel Institute of </w:t>
      </w:r>
      <w:r w:rsidR="0061532D" w:rsidRPr="00BE4A46">
        <w:rPr>
          <w:b/>
        </w:rPr>
        <w:t xml:space="preserve">Professionals </w:t>
      </w:r>
      <w:proofErr w:type="spellStart"/>
      <w:r w:rsidR="0061532D" w:rsidRPr="00BE4A46">
        <w:rPr>
          <w:b/>
        </w:rPr>
        <w:t>Thika</w:t>
      </w:r>
      <w:proofErr w:type="spellEnd"/>
    </w:p>
    <w:p w:rsidR="00BE4A46" w:rsidRDefault="0061532D" w:rsidP="0043181F">
      <w:pPr>
        <w:pStyle w:val="ListParagraph"/>
        <w:numPr>
          <w:ilvl w:val="0"/>
          <w:numId w:val="13"/>
        </w:numPr>
      </w:pPr>
      <w:r w:rsidRPr="00C20370">
        <w:t xml:space="preserve">CPA </w:t>
      </w:r>
      <w:r w:rsidR="00BE4A46">
        <w:t>part 1</w:t>
      </w:r>
      <w:r w:rsidR="0089246C" w:rsidRPr="00C20370">
        <w:t>-Pass</w:t>
      </w:r>
    </w:p>
    <w:p w:rsidR="0061532D" w:rsidRPr="00BE4A46" w:rsidRDefault="00BE4A46" w:rsidP="0043181F">
      <w:pPr>
        <w:rPr>
          <w:b/>
        </w:rPr>
      </w:pPr>
      <w:r w:rsidRPr="00BE4A46">
        <w:rPr>
          <w:b/>
        </w:rPr>
        <w:t xml:space="preserve">2005 -2008 </w:t>
      </w:r>
      <w:proofErr w:type="spellStart"/>
      <w:r w:rsidR="0061532D" w:rsidRPr="00BE4A46">
        <w:rPr>
          <w:b/>
        </w:rPr>
        <w:t>Murang’a</w:t>
      </w:r>
      <w:proofErr w:type="spellEnd"/>
      <w:r w:rsidR="0061532D" w:rsidRPr="00BE4A46">
        <w:rPr>
          <w:b/>
        </w:rPr>
        <w:t xml:space="preserve"> High School </w:t>
      </w:r>
    </w:p>
    <w:p w:rsidR="0061532D" w:rsidRPr="00BE4A46" w:rsidRDefault="0061532D" w:rsidP="0043181F">
      <w:pPr>
        <w:pStyle w:val="ListParagraph"/>
        <w:numPr>
          <w:ilvl w:val="0"/>
          <w:numId w:val="13"/>
        </w:numPr>
      </w:pPr>
      <w:r w:rsidRPr="00C20370">
        <w:t>Kenya Certificate of Secondary Education</w:t>
      </w:r>
      <w:r w:rsidR="00BE4A46">
        <w:t>-</w:t>
      </w:r>
      <w:r w:rsidRPr="008B18EC">
        <w:t>B plain</w:t>
      </w:r>
    </w:p>
    <w:p w:rsidR="0061532D" w:rsidRPr="00BE4A46" w:rsidRDefault="00BE4A46" w:rsidP="0043181F">
      <w:pPr>
        <w:jc w:val="both"/>
        <w:rPr>
          <w:b/>
        </w:rPr>
      </w:pPr>
      <w:r w:rsidRPr="00BE4A46">
        <w:rPr>
          <w:b/>
        </w:rPr>
        <w:t>2000-2004-</w:t>
      </w:r>
      <w:r w:rsidR="0061532D" w:rsidRPr="00BE4A46">
        <w:rPr>
          <w:b/>
        </w:rPr>
        <w:t xml:space="preserve">Thika Dam Site Academy </w:t>
      </w:r>
    </w:p>
    <w:p w:rsidR="0061532D" w:rsidRDefault="0061532D" w:rsidP="0043181F">
      <w:pPr>
        <w:pStyle w:val="ListParagraph"/>
        <w:numPr>
          <w:ilvl w:val="0"/>
          <w:numId w:val="13"/>
        </w:numPr>
        <w:jc w:val="both"/>
      </w:pPr>
      <w:r w:rsidRPr="00C20370">
        <w:t>Kenya Certificate of Primary Education</w:t>
      </w:r>
      <w:r w:rsidR="00BE4A46">
        <w:t xml:space="preserve"> -</w:t>
      </w:r>
      <w:r w:rsidRPr="00C20370">
        <w:t xml:space="preserve">356 marks </w:t>
      </w:r>
    </w:p>
    <w:p w:rsidR="00C06BC0" w:rsidRDefault="00C06BC0" w:rsidP="0043181F">
      <w:pPr>
        <w:rPr>
          <w:b/>
          <w:sz w:val="24"/>
          <w:szCs w:val="24"/>
          <w:u w:val="single"/>
        </w:rPr>
      </w:pPr>
    </w:p>
    <w:p w:rsidR="0061532D" w:rsidRPr="0084647E" w:rsidRDefault="0061532D" w:rsidP="0043181F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84647E">
        <w:rPr>
          <w:b/>
          <w:sz w:val="24"/>
          <w:szCs w:val="24"/>
          <w:u w:val="single"/>
        </w:rPr>
        <w:t xml:space="preserve">HOBBIES </w:t>
      </w:r>
    </w:p>
    <w:p w:rsidR="0061532D" w:rsidRPr="00C20370" w:rsidRDefault="00E420E3" w:rsidP="0043181F">
      <w:pPr>
        <w:numPr>
          <w:ilvl w:val="0"/>
          <w:numId w:val="2"/>
        </w:numPr>
        <w:spacing w:after="0"/>
      </w:pPr>
      <w:r w:rsidRPr="00C20370">
        <w:t xml:space="preserve">Travelling </w:t>
      </w:r>
    </w:p>
    <w:p w:rsidR="0061532D" w:rsidRPr="00C20370" w:rsidRDefault="0061532D" w:rsidP="0043181F">
      <w:pPr>
        <w:numPr>
          <w:ilvl w:val="0"/>
          <w:numId w:val="2"/>
        </w:numPr>
        <w:spacing w:after="0"/>
      </w:pPr>
      <w:r w:rsidRPr="00C20370">
        <w:t xml:space="preserve">Reading </w:t>
      </w:r>
    </w:p>
    <w:p w:rsidR="0061532D" w:rsidRPr="0084647E" w:rsidRDefault="0061532D" w:rsidP="0043181F">
      <w:pPr>
        <w:rPr>
          <w:b/>
          <w:sz w:val="24"/>
          <w:szCs w:val="24"/>
          <w:u w:val="single"/>
        </w:rPr>
      </w:pPr>
      <w:r w:rsidRPr="0084647E">
        <w:rPr>
          <w:b/>
          <w:sz w:val="24"/>
          <w:szCs w:val="24"/>
          <w:u w:val="single"/>
        </w:rPr>
        <w:t>REFEREES</w:t>
      </w:r>
    </w:p>
    <w:p w:rsidR="00E420E3" w:rsidRPr="00C20370" w:rsidRDefault="00E420E3" w:rsidP="0043181F">
      <w:pPr>
        <w:pStyle w:val="ListParagraph"/>
        <w:numPr>
          <w:ilvl w:val="0"/>
          <w:numId w:val="5"/>
        </w:numPr>
        <w:spacing w:after="0"/>
        <w:ind w:left="270" w:hanging="270"/>
      </w:pPr>
      <w:r w:rsidRPr="00C20370">
        <w:t xml:space="preserve">Mr. </w:t>
      </w:r>
      <w:r w:rsidR="007B0CE9">
        <w:t xml:space="preserve">Charles </w:t>
      </w:r>
      <w:proofErr w:type="spellStart"/>
      <w:r w:rsidR="007B0CE9">
        <w:t>Otieno</w:t>
      </w:r>
      <w:proofErr w:type="spellEnd"/>
    </w:p>
    <w:p w:rsidR="00E420E3" w:rsidRPr="00C20370" w:rsidRDefault="007B0CE9" w:rsidP="0043181F">
      <w:pPr>
        <w:spacing w:after="0"/>
      </w:pPr>
      <w:r>
        <w:t xml:space="preserve">     </w:t>
      </w:r>
      <w:proofErr w:type="spellStart"/>
      <w:r w:rsidR="00E420E3" w:rsidRPr="00C20370">
        <w:t>Alfajiri</w:t>
      </w:r>
      <w:proofErr w:type="spellEnd"/>
      <w:r w:rsidR="00E420E3" w:rsidRPr="00C20370">
        <w:t xml:space="preserve"> Company Ltd. </w:t>
      </w:r>
    </w:p>
    <w:p w:rsidR="00E420E3" w:rsidRPr="00C20370" w:rsidRDefault="007B0CE9" w:rsidP="0043181F">
      <w:pPr>
        <w:spacing w:after="0"/>
      </w:pPr>
      <w:r>
        <w:lastRenderedPageBreak/>
        <w:t xml:space="preserve">     </w:t>
      </w:r>
      <w:proofErr w:type="spellStart"/>
      <w:r w:rsidR="00E420E3" w:rsidRPr="00C20370">
        <w:t>P.o</w:t>
      </w:r>
      <w:proofErr w:type="spellEnd"/>
      <w:r w:rsidR="00E420E3" w:rsidRPr="00C20370">
        <w:t xml:space="preserve"> Box 6804 Nairobi</w:t>
      </w:r>
    </w:p>
    <w:p w:rsidR="00E420E3" w:rsidRDefault="00E420E3" w:rsidP="0043181F">
      <w:pPr>
        <w:spacing w:after="0"/>
      </w:pPr>
      <w:r w:rsidRPr="00C20370">
        <w:t xml:space="preserve">    Tel. 072</w:t>
      </w:r>
      <w:r w:rsidR="007B0CE9">
        <w:t>7 409 666</w:t>
      </w:r>
    </w:p>
    <w:p w:rsidR="007B0CE9" w:rsidRDefault="007B0CE9" w:rsidP="0043181F">
      <w:pPr>
        <w:spacing w:after="0"/>
      </w:pPr>
    </w:p>
    <w:p w:rsidR="007B0CE9" w:rsidRDefault="007B0CE9" w:rsidP="007B0CE9">
      <w:pPr>
        <w:pStyle w:val="ListParagraph"/>
        <w:numPr>
          <w:ilvl w:val="0"/>
          <w:numId w:val="5"/>
        </w:numPr>
        <w:spacing w:after="0"/>
      </w:pPr>
      <w:r>
        <w:t xml:space="preserve">Ms </w:t>
      </w:r>
      <w:proofErr w:type="spellStart"/>
      <w:r>
        <w:t>Rahab</w:t>
      </w:r>
      <w:proofErr w:type="spellEnd"/>
      <w:r>
        <w:t xml:space="preserve"> </w:t>
      </w:r>
      <w:proofErr w:type="spellStart"/>
      <w:r>
        <w:t>Waririkiri</w:t>
      </w:r>
      <w:proofErr w:type="spellEnd"/>
    </w:p>
    <w:p w:rsidR="007B0CE9" w:rsidRDefault="007B0CE9" w:rsidP="007B0CE9">
      <w:pPr>
        <w:pStyle w:val="ListParagraph"/>
        <w:spacing w:after="0"/>
        <w:ind w:left="360"/>
      </w:pPr>
      <w:r>
        <w:t xml:space="preserve">HR-Strategic pursuits Ltd </w:t>
      </w:r>
    </w:p>
    <w:p w:rsidR="007B0CE9" w:rsidRDefault="007B0CE9" w:rsidP="007B0CE9">
      <w:pPr>
        <w:pStyle w:val="ListParagraph"/>
        <w:spacing w:after="0"/>
        <w:ind w:left="360"/>
      </w:pPr>
      <w:proofErr w:type="spellStart"/>
      <w:r>
        <w:t>P.o</w:t>
      </w:r>
      <w:proofErr w:type="spellEnd"/>
      <w:r>
        <w:t xml:space="preserve"> Box 27405-00100</w:t>
      </w:r>
    </w:p>
    <w:p w:rsidR="007B0CE9" w:rsidRDefault="007B0CE9" w:rsidP="007B0CE9">
      <w:pPr>
        <w:pStyle w:val="ListParagraph"/>
        <w:spacing w:after="0"/>
        <w:ind w:left="360"/>
      </w:pPr>
      <w:r>
        <w:t>Tel 0726 124 370</w:t>
      </w:r>
    </w:p>
    <w:p w:rsidR="007B0CE9" w:rsidRDefault="007B0CE9" w:rsidP="007B0CE9">
      <w:pPr>
        <w:pStyle w:val="ListParagraph"/>
        <w:spacing w:after="0"/>
        <w:ind w:left="360"/>
      </w:pPr>
    </w:p>
    <w:p w:rsidR="007B0CE9" w:rsidRDefault="007B0CE9" w:rsidP="007B0CE9">
      <w:pPr>
        <w:pStyle w:val="ListParagraph"/>
        <w:numPr>
          <w:ilvl w:val="0"/>
          <w:numId w:val="5"/>
        </w:numPr>
        <w:spacing w:after="0"/>
      </w:pPr>
      <w:r>
        <w:t xml:space="preserve">Mr Anthony </w:t>
      </w:r>
      <w:proofErr w:type="spellStart"/>
      <w:r>
        <w:t>Muteria</w:t>
      </w:r>
      <w:proofErr w:type="spellEnd"/>
      <w:r>
        <w:t xml:space="preserve"> </w:t>
      </w:r>
    </w:p>
    <w:p w:rsidR="007B0CE9" w:rsidRDefault="007B0CE9" w:rsidP="007B0CE9">
      <w:pPr>
        <w:pStyle w:val="ListParagraph"/>
        <w:spacing w:after="0"/>
        <w:ind w:left="360"/>
      </w:pPr>
      <w:r>
        <w:t xml:space="preserve">World Vision </w:t>
      </w:r>
    </w:p>
    <w:p w:rsidR="007B0CE9" w:rsidRDefault="007B0CE9" w:rsidP="007B0CE9">
      <w:pPr>
        <w:pStyle w:val="ListParagraph"/>
        <w:spacing w:after="0"/>
        <w:ind w:left="360"/>
      </w:pPr>
      <w:r>
        <w:t>0727 679 792</w:t>
      </w:r>
    </w:p>
    <w:p w:rsidR="0084647E" w:rsidRDefault="0084647E" w:rsidP="0043181F">
      <w:pPr>
        <w:spacing w:after="0"/>
      </w:pPr>
    </w:p>
    <w:p w:rsidR="0084647E" w:rsidRPr="00C20370" w:rsidRDefault="0084647E" w:rsidP="0043181F">
      <w:pPr>
        <w:spacing w:after="0"/>
      </w:pPr>
    </w:p>
    <w:sectPr w:rsidR="0084647E" w:rsidRPr="00C20370" w:rsidSect="0089246C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7E2" w:rsidRDefault="00D777E2" w:rsidP="0089246C">
      <w:pPr>
        <w:spacing w:after="0" w:line="240" w:lineRule="auto"/>
      </w:pPr>
      <w:r>
        <w:separator/>
      </w:r>
    </w:p>
  </w:endnote>
  <w:endnote w:type="continuationSeparator" w:id="0">
    <w:p w:rsidR="00D777E2" w:rsidRDefault="00D777E2" w:rsidP="00892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7E2" w:rsidRDefault="00D777E2" w:rsidP="0089246C">
      <w:pPr>
        <w:spacing w:after="0" w:line="240" w:lineRule="auto"/>
      </w:pPr>
      <w:r>
        <w:separator/>
      </w:r>
    </w:p>
  </w:footnote>
  <w:footnote w:type="continuationSeparator" w:id="0">
    <w:p w:rsidR="00D777E2" w:rsidRDefault="00D777E2" w:rsidP="00892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779"/>
    <w:multiLevelType w:val="multilevel"/>
    <w:tmpl w:val="ACA2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645259"/>
    <w:multiLevelType w:val="hybridMultilevel"/>
    <w:tmpl w:val="4B8240E2"/>
    <w:lvl w:ilvl="0" w:tplc="CE681B5E">
      <w:start w:val="200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E4BF1"/>
    <w:multiLevelType w:val="hybridMultilevel"/>
    <w:tmpl w:val="50AE76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F52C0"/>
    <w:multiLevelType w:val="multilevel"/>
    <w:tmpl w:val="BFBC0C7E"/>
    <w:lvl w:ilvl="0">
      <w:start w:val="2005"/>
      <w:numFmt w:val="decimal"/>
      <w:lvlText w:val="%1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1">
      <w:start w:val="2008"/>
      <w:numFmt w:val="decimal"/>
      <w:lvlText w:val="%1-%2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720"/>
        </w:tabs>
        <w:ind w:left="3720" w:hanging="37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720"/>
        </w:tabs>
        <w:ind w:left="3720" w:hanging="3720"/>
      </w:pPr>
      <w:rPr>
        <w:rFonts w:hint="default"/>
      </w:rPr>
    </w:lvl>
  </w:abstractNum>
  <w:abstractNum w:abstractNumId="4">
    <w:nsid w:val="2C1B4B46"/>
    <w:multiLevelType w:val="hybridMultilevel"/>
    <w:tmpl w:val="B1B049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5609A2"/>
    <w:multiLevelType w:val="multilevel"/>
    <w:tmpl w:val="8E5C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E97C2D"/>
    <w:multiLevelType w:val="hybridMultilevel"/>
    <w:tmpl w:val="5230923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683"/>
    <w:multiLevelType w:val="hybridMultilevel"/>
    <w:tmpl w:val="3676D754"/>
    <w:lvl w:ilvl="0" w:tplc="34D6487C">
      <w:start w:val="2009"/>
      <w:numFmt w:val="decimal"/>
      <w:lvlText w:val="%1-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D2A86"/>
    <w:multiLevelType w:val="hybridMultilevel"/>
    <w:tmpl w:val="39F82F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361C2"/>
    <w:multiLevelType w:val="hybridMultilevel"/>
    <w:tmpl w:val="B874C5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5F5BBB"/>
    <w:multiLevelType w:val="hybridMultilevel"/>
    <w:tmpl w:val="A5B247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86E5B"/>
    <w:multiLevelType w:val="hybridMultilevel"/>
    <w:tmpl w:val="B3CE63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084ECE"/>
    <w:multiLevelType w:val="hybridMultilevel"/>
    <w:tmpl w:val="A8962E9C"/>
    <w:lvl w:ilvl="0" w:tplc="022A79D0">
      <w:start w:val="200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A2E6D"/>
    <w:multiLevelType w:val="multilevel"/>
    <w:tmpl w:val="6C4C347C"/>
    <w:lvl w:ilvl="0">
      <w:start w:val="2009"/>
      <w:numFmt w:val="decimal"/>
      <w:lvlText w:val="%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1">
      <w:start w:val="2010"/>
      <w:numFmt w:val="decimal"/>
      <w:lvlText w:val="%1-%2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14">
    <w:nsid w:val="60642BC9"/>
    <w:multiLevelType w:val="hybridMultilevel"/>
    <w:tmpl w:val="E3EE9E6A"/>
    <w:lvl w:ilvl="0" w:tplc="983CDF66">
      <w:start w:val="2005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B53B9"/>
    <w:multiLevelType w:val="hybridMultilevel"/>
    <w:tmpl w:val="72443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1C4CAC"/>
    <w:multiLevelType w:val="hybridMultilevel"/>
    <w:tmpl w:val="658663A8"/>
    <w:lvl w:ilvl="0" w:tplc="9800D636">
      <w:start w:val="2005"/>
      <w:numFmt w:val="decimal"/>
      <w:lvlText w:val="%1-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0B722E"/>
    <w:multiLevelType w:val="hybridMultilevel"/>
    <w:tmpl w:val="296ECB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22653"/>
    <w:multiLevelType w:val="hybridMultilevel"/>
    <w:tmpl w:val="F38CE3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10"/>
  </w:num>
  <w:num w:numId="9">
    <w:abstractNumId w:val="18"/>
  </w:num>
  <w:num w:numId="10">
    <w:abstractNumId w:val="2"/>
  </w:num>
  <w:num w:numId="11">
    <w:abstractNumId w:val="17"/>
  </w:num>
  <w:num w:numId="12">
    <w:abstractNumId w:val="11"/>
  </w:num>
  <w:num w:numId="13">
    <w:abstractNumId w:val="4"/>
  </w:num>
  <w:num w:numId="14">
    <w:abstractNumId w:val="15"/>
  </w:num>
  <w:num w:numId="15">
    <w:abstractNumId w:val="7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BD"/>
    <w:rsid w:val="0008415A"/>
    <w:rsid w:val="00097ED3"/>
    <w:rsid w:val="000C5012"/>
    <w:rsid w:val="00121188"/>
    <w:rsid w:val="00147823"/>
    <w:rsid w:val="00191118"/>
    <w:rsid w:val="00194D4D"/>
    <w:rsid w:val="001C5D37"/>
    <w:rsid w:val="0020107F"/>
    <w:rsid w:val="0021464D"/>
    <w:rsid w:val="002B7190"/>
    <w:rsid w:val="002E22E2"/>
    <w:rsid w:val="00310850"/>
    <w:rsid w:val="00354990"/>
    <w:rsid w:val="003A11A4"/>
    <w:rsid w:val="0043181F"/>
    <w:rsid w:val="004A6FD8"/>
    <w:rsid w:val="004B00AD"/>
    <w:rsid w:val="004C54CC"/>
    <w:rsid w:val="004F48EB"/>
    <w:rsid w:val="005332E6"/>
    <w:rsid w:val="00535697"/>
    <w:rsid w:val="00583087"/>
    <w:rsid w:val="005920F9"/>
    <w:rsid w:val="005D0D70"/>
    <w:rsid w:val="0061532D"/>
    <w:rsid w:val="00732836"/>
    <w:rsid w:val="007A76DD"/>
    <w:rsid w:val="007B0CE9"/>
    <w:rsid w:val="007C4558"/>
    <w:rsid w:val="007D1324"/>
    <w:rsid w:val="007E69FB"/>
    <w:rsid w:val="007F369E"/>
    <w:rsid w:val="0084647E"/>
    <w:rsid w:val="0089246C"/>
    <w:rsid w:val="008B18EC"/>
    <w:rsid w:val="008F310E"/>
    <w:rsid w:val="00947F30"/>
    <w:rsid w:val="00960AF3"/>
    <w:rsid w:val="00A166CB"/>
    <w:rsid w:val="00A509C6"/>
    <w:rsid w:val="00AA333A"/>
    <w:rsid w:val="00B37A9B"/>
    <w:rsid w:val="00B717DB"/>
    <w:rsid w:val="00BB3F1C"/>
    <w:rsid w:val="00BD3108"/>
    <w:rsid w:val="00BE4A46"/>
    <w:rsid w:val="00C06075"/>
    <w:rsid w:val="00C06BC0"/>
    <w:rsid w:val="00C101E0"/>
    <w:rsid w:val="00C20370"/>
    <w:rsid w:val="00C2523D"/>
    <w:rsid w:val="00C33E7D"/>
    <w:rsid w:val="00C45BD8"/>
    <w:rsid w:val="00CB1573"/>
    <w:rsid w:val="00D65596"/>
    <w:rsid w:val="00D777E2"/>
    <w:rsid w:val="00E420E3"/>
    <w:rsid w:val="00E708BD"/>
    <w:rsid w:val="00E71B5B"/>
    <w:rsid w:val="00EF035B"/>
    <w:rsid w:val="00F412B2"/>
    <w:rsid w:val="00F82E0B"/>
    <w:rsid w:val="00FC53B5"/>
    <w:rsid w:val="00FC6904"/>
    <w:rsid w:val="00FD0957"/>
    <w:rsid w:val="00FF7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C2037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08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9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9246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892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246C"/>
  </w:style>
  <w:style w:type="paragraph" w:styleId="Footer">
    <w:name w:val="footer"/>
    <w:basedOn w:val="Normal"/>
    <w:link w:val="FooterChar"/>
    <w:uiPriority w:val="99"/>
    <w:semiHidden/>
    <w:unhideWhenUsed/>
    <w:rsid w:val="00892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46C"/>
  </w:style>
  <w:style w:type="paragraph" w:styleId="ListParagraph">
    <w:name w:val="List Paragraph"/>
    <w:basedOn w:val="Normal"/>
    <w:uiPriority w:val="34"/>
    <w:qFormat/>
    <w:rsid w:val="00E420E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C20370"/>
    <w:rPr>
      <w:rFonts w:ascii="Times New Roman" w:eastAsia="Times New Roman" w:hAnsi="Times New Roman" w:cs="Times New Roman"/>
      <w:b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C2037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08B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9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9246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892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246C"/>
  </w:style>
  <w:style w:type="paragraph" w:styleId="Footer">
    <w:name w:val="footer"/>
    <w:basedOn w:val="Normal"/>
    <w:link w:val="FooterChar"/>
    <w:uiPriority w:val="99"/>
    <w:semiHidden/>
    <w:unhideWhenUsed/>
    <w:rsid w:val="00892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246C"/>
  </w:style>
  <w:style w:type="paragraph" w:styleId="ListParagraph">
    <w:name w:val="List Paragraph"/>
    <w:basedOn w:val="Normal"/>
    <w:uiPriority w:val="34"/>
    <w:qFormat/>
    <w:rsid w:val="00E420E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C20370"/>
    <w:rPr>
      <w:rFonts w:ascii="Times New Roman" w:eastAsia="Times New Roman" w:hAnsi="Times New Roman" w:cs="Times New Roman"/>
      <w:b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Accounts</cp:lastModifiedBy>
  <cp:revision>8</cp:revision>
  <dcterms:created xsi:type="dcterms:W3CDTF">2017-01-13T07:12:00Z</dcterms:created>
  <dcterms:modified xsi:type="dcterms:W3CDTF">2017-01-17T09:34:00Z</dcterms:modified>
</cp:coreProperties>
</file>